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297842" w14:paraId="3EA4E961" w14:textId="77777777">
        <w:trPr>
          <w:trHeight w:hRule="exact" w:val="600"/>
        </w:trPr>
        <w:tc>
          <w:tcPr>
            <w:tcW w:w="3576" w:type="dxa"/>
          </w:tcPr>
          <w:p w14:paraId="35A40C4F" w14:textId="77777777" w:rsidR="00297842" w:rsidRDefault="00297842">
            <w:pPr>
              <w:rPr>
                <w:sz w:val="16"/>
              </w:rPr>
            </w:pPr>
            <w:r>
              <w:rPr>
                <w:sz w:val="16"/>
              </w:rPr>
              <w:t>CS-214</w:t>
            </w:r>
          </w:p>
          <w:p w14:paraId="71790FD5" w14:textId="77777777" w:rsidR="00297842" w:rsidRDefault="00297842">
            <w:pPr>
              <w:rPr>
                <w:sz w:val="16"/>
              </w:rPr>
            </w:pPr>
            <w:r>
              <w:rPr>
                <w:sz w:val="16"/>
              </w:rPr>
              <w:t xml:space="preserve">REV </w:t>
            </w:r>
            <w:r w:rsidR="0038402D">
              <w:rPr>
                <w:sz w:val="16"/>
              </w:rPr>
              <w:t>3/</w:t>
            </w:r>
            <w:r w:rsidR="007415D6">
              <w:rPr>
                <w:sz w:val="16"/>
              </w:rPr>
              <w:t>9</w:t>
            </w:r>
            <w:r w:rsidR="0038402D">
              <w:rPr>
                <w:sz w:val="16"/>
              </w:rPr>
              <w:t>/2021</w:t>
            </w:r>
          </w:p>
        </w:tc>
        <w:tc>
          <w:tcPr>
            <w:tcW w:w="3576" w:type="dxa"/>
          </w:tcPr>
          <w:p w14:paraId="4C61561D" w14:textId="77777777" w:rsidR="00297842" w:rsidRDefault="00297842"/>
        </w:tc>
        <w:tc>
          <w:tcPr>
            <w:tcW w:w="3576" w:type="dxa"/>
            <w:tcBorders>
              <w:top w:val="single" w:sz="12" w:space="0" w:color="auto"/>
              <w:left w:val="single" w:sz="12" w:space="0" w:color="auto"/>
              <w:bottom w:val="single" w:sz="12" w:space="0" w:color="auto"/>
              <w:right w:val="single" w:sz="12" w:space="0" w:color="auto"/>
            </w:tcBorders>
          </w:tcPr>
          <w:p w14:paraId="4D317A90" w14:textId="77777777" w:rsidR="00297842" w:rsidRDefault="00297842">
            <w:pPr>
              <w:pStyle w:val="CellNumber"/>
            </w:pPr>
            <w:r>
              <w:tab/>
              <w:t>1.</w:t>
            </w:r>
            <w:r>
              <w:tab/>
              <w:t>Position Code</w:t>
            </w:r>
          </w:p>
          <w:p w14:paraId="7E37D2F4" w14:textId="77777777" w:rsidR="00297842" w:rsidRDefault="00297842" w:rsidP="007A4610">
            <w:pPr>
              <w:pStyle w:val="CellText"/>
            </w:pPr>
            <w:bookmarkStart w:id="0" w:name="StartPosCode"/>
            <w:bookmarkEnd w:id="0"/>
          </w:p>
        </w:tc>
      </w:tr>
      <w:tr w:rsidR="00297842" w14:paraId="3DF4945D" w14:textId="77777777">
        <w:tc>
          <w:tcPr>
            <w:tcW w:w="3576" w:type="dxa"/>
          </w:tcPr>
          <w:p w14:paraId="579A0920" w14:textId="77777777" w:rsidR="00297842" w:rsidRDefault="00297842"/>
        </w:tc>
        <w:tc>
          <w:tcPr>
            <w:tcW w:w="3576" w:type="dxa"/>
          </w:tcPr>
          <w:p w14:paraId="4B5CF720" w14:textId="77777777" w:rsidR="00297842" w:rsidRDefault="00297842">
            <w:pPr>
              <w:pStyle w:val="Heading1"/>
              <w:jc w:val="center"/>
              <w:rPr>
                <w:caps w:val="0"/>
                <w:sz w:val="22"/>
              </w:rPr>
            </w:pPr>
            <w:r>
              <w:rPr>
                <w:caps w:val="0"/>
                <w:sz w:val="22"/>
              </w:rPr>
              <w:t>State of Michigan</w:t>
            </w:r>
          </w:p>
          <w:p w14:paraId="4881730C" w14:textId="77777777" w:rsidR="00297842" w:rsidRDefault="00297842">
            <w:pPr>
              <w:jc w:val="center"/>
              <w:rPr>
                <w:b/>
                <w:sz w:val="22"/>
              </w:rPr>
            </w:pPr>
            <w:r>
              <w:rPr>
                <w:b/>
                <w:sz w:val="22"/>
              </w:rPr>
              <w:t>Civil Service Commission</w:t>
            </w:r>
          </w:p>
          <w:p w14:paraId="292766D5" w14:textId="77777777" w:rsidR="00297842" w:rsidRDefault="00297842">
            <w:pPr>
              <w:jc w:val="center"/>
              <w:rPr>
                <w:sz w:val="18"/>
              </w:rPr>
            </w:pPr>
            <w:r>
              <w:rPr>
                <w:sz w:val="18"/>
              </w:rPr>
              <w:t>Capitol Commons Center, P.O. Box 30002</w:t>
            </w:r>
          </w:p>
          <w:p w14:paraId="67A0BA31" w14:textId="77777777" w:rsidR="00297842" w:rsidRDefault="00297842">
            <w:pPr>
              <w:jc w:val="center"/>
              <w:rPr>
                <w:b/>
              </w:rPr>
            </w:pPr>
            <w:r>
              <w:rPr>
                <w:sz w:val="18"/>
              </w:rPr>
              <w:t>Lansing, MI 48909</w:t>
            </w:r>
          </w:p>
        </w:tc>
        <w:tc>
          <w:tcPr>
            <w:tcW w:w="3576" w:type="dxa"/>
          </w:tcPr>
          <w:p w14:paraId="1C13C837" w14:textId="77777777" w:rsidR="00297842" w:rsidRDefault="00297842"/>
        </w:tc>
      </w:tr>
      <w:tr w:rsidR="00297842" w14:paraId="3D2D54FF" w14:textId="77777777">
        <w:tc>
          <w:tcPr>
            <w:tcW w:w="3576" w:type="dxa"/>
          </w:tcPr>
          <w:p w14:paraId="6AEC77F8" w14:textId="77777777" w:rsidR="00297842" w:rsidRDefault="00297842">
            <w:pPr>
              <w:ind w:right="1020"/>
              <w:jc w:val="both"/>
              <w:rPr>
                <w:sz w:val="16"/>
              </w:rPr>
            </w:pPr>
            <w:r>
              <w:rPr>
                <w:sz w:val="16"/>
              </w:rPr>
              <w:t>Federal privacy laws and/or state confidentiality requirements protect a portion of this information.</w:t>
            </w:r>
          </w:p>
        </w:tc>
        <w:tc>
          <w:tcPr>
            <w:tcW w:w="3576" w:type="dxa"/>
            <w:vAlign w:val="center"/>
          </w:tcPr>
          <w:p w14:paraId="0CC34A2D" w14:textId="77777777" w:rsidR="00297842" w:rsidRPr="00876296" w:rsidRDefault="00297842">
            <w:pPr>
              <w:pStyle w:val="Heading1"/>
              <w:jc w:val="center"/>
              <w:rPr>
                <w:spacing w:val="20"/>
                <w:sz w:val="24"/>
                <w14:shadow w14:blurRad="50800" w14:dist="38100" w14:dir="2700000" w14:sx="100000" w14:sy="100000" w14:kx="0" w14:ky="0" w14:algn="tl">
                  <w14:srgbClr w14:val="000000">
                    <w14:alpha w14:val="60000"/>
                  </w14:srgbClr>
                </w14:shadow>
              </w:rPr>
            </w:pPr>
            <w:r w:rsidRPr="00876296">
              <w:rPr>
                <w:spacing w:val="20"/>
                <w:sz w:val="24"/>
                <w14:shadow w14:blurRad="50800" w14:dist="38100" w14:dir="2700000" w14:sx="100000" w14:sy="100000" w14:kx="0" w14:ky="0" w14:algn="tl">
                  <w14:srgbClr w14:val="000000">
                    <w14:alpha w14:val="60000"/>
                  </w14:srgbClr>
                </w14:shadow>
              </w:rPr>
              <w:t>POSITION DESCRIPTION</w:t>
            </w:r>
          </w:p>
        </w:tc>
        <w:tc>
          <w:tcPr>
            <w:tcW w:w="3576" w:type="dxa"/>
          </w:tcPr>
          <w:p w14:paraId="3B01552C" w14:textId="77777777" w:rsidR="00297842" w:rsidRDefault="00297842">
            <w:pPr>
              <w:rPr>
                <w:sz w:val="16"/>
              </w:rPr>
            </w:pPr>
          </w:p>
        </w:tc>
      </w:tr>
    </w:tbl>
    <w:p w14:paraId="0F229694" w14:textId="77777777" w:rsidR="00297842" w:rsidRDefault="00297842">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364"/>
        <w:gridCol w:w="5364"/>
      </w:tblGrid>
      <w:tr w:rsidR="00297842" w14:paraId="1AC037AA" w14:textId="77777777">
        <w:trPr>
          <w:cantSplit/>
        </w:trPr>
        <w:tc>
          <w:tcPr>
            <w:tcW w:w="10728" w:type="dxa"/>
            <w:gridSpan w:val="2"/>
          </w:tcPr>
          <w:p w14:paraId="3CF75A5F" w14:textId="77777777" w:rsidR="00297842" w:rsidRDefault="00297842">
            <w:pPr>
              <w:spacing w:before="120" w:after="120"/>
              <w:jc w:val="both"/>
              <w:rPr>
                <w:sz w:val="24"/>
              </w:rPr>
            </w:pPr>
            <w:r>
              <w:rPr>
                <w:sz w:val="24"/>
              </w:rPr>
              <w:t xml:space="preserve">This form is to be completed by the person that occupies the position being described and reviewed by the supervisor and appointing authority to ensure its accuracy.  It is important that each of the </w:t>
            </w:r>
            <w:r w:rsidR="00AF638B">
              <w:rPr>
                <w:sz w:val="24"/>
              </w:rPr>
              <w:t>parties’</w:t>
            </w:r>
            <w:r>
              <w:rPr>
                <w:sz w:val="24"/>
              </w:rPr>
              <w:t xml:space="preserve"> sign and date the form.  If the position is vacant, the supervisor and appointing authority should complete the form.</w:t>
            </w:r>
          </w:p>
          <w:p w14:paraId="7852C799" w14:textId="77777777" w:rsidR="00297842" w:rsidRDefault="00297842">
            <w:pPr>
              <w:pStyle w:val="Header"/>
              <w:tabs>
                <w:tab w:val="clear" w:pos="4320"/>
                <w:tab w:val="clear" w:pos="8640"/>
              </w:tabs>
              <w:spacing w:before="120" w:after="120"/>
              <w:jc w:val="both"/>
              <w:rPr>
                <w:sz w:val="24"/>
              </w:rPr>
            </w:pPr>
            <w:r>
              <w:rPr>
                <w:sz w:val="24"/>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Pr>
                <w:b/>
                <w:sz w:val="24"/>
              </w:rPr>
              <w:t>THE SUPERVISOR AND/OR APPOINTING AUTHORITY SHOULD COMPLETE THIS PAGE.</w:t>
            </w:r>
          </w:p>
        </w:tc>
      </w:tr>
      <w:tr w:rsidR="00297842" w14:paraId="2EA4377E" w14:textId="77777777">
        <w:trPr>
          <w:cantSplit/>
          <w:trHeight w:hRule="exact" w:val="800"/>
        </w:trPr>
        <w:tc>
          <w:tcPr>
            <w:tcW w:w="5364" w:type="dxa"/>
          </w:tcPr>
          <w:p w14:paraId="5B242AA1" w14:textId="77777777" w:rsidR="00297842" w:rsidRDefault="00297842">
            <w:pPr>
              <w:pStyle w:val="CellNumber"/>
            </w:pPr>
            <w:r>
              <w:tab/>
              <w:t>2.</w:t>
            </w:r>
            <w:r>
              <w:tab/>
              <w:t>Employee’s Name (Last, First, M.I.)</w:t>
            </w:r>
          </w:p>
          <w:p w14:paraId="15845355" w14:textId="77777777" w:rsidR="00297842" w:rsidRDefault="00297842">
            <w:pPr>
              <w:pStyle w:val="CellText"/>
            </w:pPr>
          </w:p>
        </w:tc>
        <w:tc>
          <w:tcPr>
            <w:tcW w:w="5364" w:type="dxa"/>
          </w:tcPr>
          <w:p w14:paraId="107DAC7D" w14:textId="77777777" w:rsidR="00297842" w:rsidRDefault="00297842">
            <w:pPr>
              <w:pStyle w:val="CellNumber"/>
            </w:pPr>
            <w:r>
              <w:tab/>
              <w:t>8.</w:t>
            </w:r>
            <w:r>
              <w:tab/>
              <w:t>Department/Agency</w:t>
            </w:r>
          </w:p>
          <w:p w14:paraId="404EEB43" w14:textId="77777777" w:rsidR="00297842" w:rsidRPr="00135155" w:rsidRDefault="001F035B" w:rsidP="00425C48">
            <w:pPr>
              <w:pStyle w:val="CellText"/>
              <w:rPr>
                <w:rFonts w:ascii="Arial" w:hAnsi="Arial" w:cs="Arial"/>
              </w:rPr>
            </w:pPr>
            <w:r w:rsidRPr="00135155">
              <w:rPr>
                <w:rFonts w:ascii="Arial" w:hAnsi="Arial" w:cs="Arial"/>
              </w:rPr>
              <w:t>MDHHS-COM HEALTH CENTRAL OFFICE</w:t>
            </w:r>
          </w:p>
        </w:tc>
      </w:tr>
      <w:tr w:rsidR="00297842" w14:paraId="53FD9313" w14:textId="77777777">
        <w:trPr>
          <w:cantSplit/>
          <w:trHeight w:val="800"/>
        </w:trPr>
        <w:tc>
          <w:tcPr>
            <w:tcW w:w="5364" w:type="dxa"/>
          </w:tcPr>
          <w:p w14:paraId="6CF1A18E" w14:textId="77777777" w:rsidR="00297842" w:rsidRDefault="00297842">
            <w:pPr>
              <w:pStyle w:val="CellNumber"/>
            </w:pPr>
            <w:r>
              <w:tab/>
              <w:t>3.</w:t>
            </w:r>
            <w:r>
              <w:tab/>
              <w:t>Employee Identification Number</w:t>
            </w:r>
          </w:p>
          <w:p w14:paraId="0CCFBB0D" w14:textId="77777777" w:rsidR="00297842" w:rsidRDefault="00297842">
            <w:pPr>
              <w:pStyle w:val="CellText"/>
              <w:spacing w:after="0"/>
            </w:pPr>
          </w:p>
        </w:tc>
        <w:tc>
          <w:tcPr>
            <w:tcW w:w="5364" w:type="dxa"/>
          </w:tcPr>
          <w:p w14:paraId="18479BF2" w14:textId="77777777" w:rsidR="00297842" w:rsidRDefault="00297842">
            <w:pPr>
              <w:pStyle w:val="CellNumber"/>
            </w:pPr>
            <w:r>
              <w:tab/>
              <w:t>9.</w:t>
            </w:r>
            <w:r>
              <w:tab/>
              <w:t>Bureau (Institution, Board, or Commission)</w:t>
            </w:r>
          </w:p>
          <w:p w14:paraId="0E364B90" w14:textId="77777777" w:rsidR="00297842" w:rsidRPr="00135155" w:rsidRDefault="001F035B" w:rsidP="00425C48">
            <w:pPr>
              <w:pStyle w:val="CellText"/>
              <w:rPr>
                <w:rFonts w:ascii="Arial" w:hAnsi="Arial" w:cs="Arial"/>
              </w:rPr>
            </w:pPr>
            <w:r w:rsidRPr="00135155">
              <w:rPr>
                <w:rFonts w:ascii="Arial" w:hAnsi="Arial" w:cs="Arial"/>
              </w:rPr>
              <w:t>Epidemiology and Population Health</w:t>
            </w:r>
          </w:p>
        </w:tc>
      </w:tr>
      <w:tr w:rsidR="00297842" w14:paraId="16DCF2AC" w14:textId="77777777">
        <w:trPr>
          <w:cantSplit/>
          <w:trHeight w:hRule="exact" w:val="800"/>
        </w:trPr>
        <w:tc>
          <w:tcPr>
            <w:tcW w:w="5364" w:type="dxa"/>
          </w:tcPr>
          <w:p w14:paraId="42002FD8" w14:textId="77777777" w:rsidR="00297842" w:rsidRDefault="00297842">
            <w:pPr>
              <w:pStyle w:val="CellNumber"/>
            </w:pPr>
            <w:r>
              <w:tab/>
              <w:t>4.</w:t>
            </w:r>
            <w:r>
              <w:tab/>
              <w:t>Civil Service Classification of Position</w:t>
            </w:r>
          </w:p>
          <w:p w14:paraId="1C38598C" w14:textId="77777777" w:rsidR="00297842" w:rsidRPr="00135155" w:rsidRDefault="001F035B" w:rsidP="00914C90">
            <w:pPr>
              <w:pStyle w:val="CellText"/>
              <w:rPr>
                <w:rFonts w:ascii="Arial" w:hAnsi="Arial" w:cs="Arial"/>
              </w:rPr>
            </w:pPr>
            <w:r w:rsidRPr="00135155">
              <w:rPr>
                <w:rFonts w:ascii="Arial" w:hAnsi="Arial" w:cs="Arial"/>
              </w:rPr>
              <w:t>State Administrative Manager 1</w:t>
            </w:r>
          </w:p>
        </w:tc>
        <w:tc>
          <w:tcPr>
            <w:tcW w:w="5364" w:type="dxa"/>
          </w:tcPr>
          <w:p w14:paraId="38D00ECD" w14:textId="77777777" w:rsidR="00297842" w:rsidRDefault="00297842">
            <w:pPr>
              <w:pStyle w:val="CellNumber"/>
            </w:pPr>
            <w:r>
              <w:tab/>
              <w:t>10.</w:t>
            </w:r>
            <w:r>
              <w:tab/>
              <w:t>Division</w:t>
            </w:r>
          </w:p>
          <w:p w14:paraId="20D49821" w14:textId="77777777" w:rsidR="00297842" w:rsidRPr="00135155" w:rsidRDefault="001F035B">
            <w:pPr>
              <w:pStyle w:val="CellText"/>
              <w:rPr>
                <w:rFonts w:ascii="Arial" w:hAnsi="Arial" w:cs="Arial"/>
              </w:rPr>
            </w:pPr>
            <w:r w:rsidRPr="00135155">
              <w:rPr>
                <w:rFonts w:ascii="Arial" w:hAnsi="Arial" w:cs="Arial"/>
              </w:rPr>
              <w:t>Vital Records and Health Statistics</w:t>
            </w:r>
          </w:p>
        </w:tc>
      </w:tr>
      <w:tr w:rsidR="00297842" w14:paraId="016656B3" w14:textId="77777777">
        <w:trPr>
          <w:cantSplit/>
          <w:trHeight w:hRule="exact" w:val="1000"/>
        </w:trPr>
        <w:tc>
          <w:tcPr>
            <w:tcW w:w="5364" w:type="dxa"/>
          </w:tcPr>
          <w:p w14:paraId="35566B4E" w14:textId="77777777" w:rsidR="00297842" w:rsidRDefault="00297842">
            <w:pPr>
              <w:pStyle w:val="CellNumber"/>
            </w:pPr>
            <w:r>
              <w:tab/>
              <w:t>5.</w:t>
            </w:r>
            <w:r>
              <w:tab/>
              <w:t>Working Title of Position (What the agency titles the position)</w:t>
            </w:r>
          </w:p>
          <w:p w14:paraId="4F5F595D" w14:textId="77777777" w:rsidR="00297842" w:rsidRPr="00135155" w:rsidRDefault="001F035B">
            <w:pPr>
              <w:pStyle w:val="CellText"/>
              <w:rPr>
                <w:rFonts w:ascii="Arial" w:hAnsi="Arial" w:cs="Arial"/>
              </w:rPr>
            </w:pPr>
            <w:r w:rsidRPr="00135155">
              <w:rPr>
                <w:rFonts w:ascii="Arial" w:hAnsi="Arial" w:cs="Arial"/>
              </w:rPr>
              <w:t>Cancer Registry Section Manager</w:t>
            </w:r>
          </w:p>
        </w:tc>
        <w:tc>
          <w:tcPr>
            <w:tcW w:w="5364" w:type="dxa"/>
          </w:tcPr>
          <w:p w14:paraId="17F4304F" w14:textId="77777777" w:rsidR="00297842" w:rsidRDefault="00297842">
            <w:pPr>
              <w:pStyle w:val="CellNumber"/>
            </w:pPr>
            <w:r>
              <w:tab/>
              <w:t>11.</w:t>
            </w:r>
            <w:r>
              <w:tab/>
              <w:t>Section</w:t>
            </w:r>
          </w:p>
          <w:p w14:paraId="0DEE1348" w14:textId="77777777" w:rsidR="00297842" w:rsidRPr="00135155" w:rsidRDefault="001F035B">
            <w:pPr>
              <w:pStyle w:val="CellText"/>
              <w:rPr>
                <w:rFonts w:ascii="Arial" w:hAnsi="Arial" w:cs="Arial"/>
              </w:rPr>
            </w:pPr>
            <w:r w:rsidRPr="00135155">
              <w:rPr>
                <w:rFonts w:ascii="Arial" w:hAnsi="Arial" w:cs="Arial"/>
              </w:rPr>
              <w:t>Cancer Surveillance Section</w:t>
            </w:r>
          </w:p>
        </w:tc>
      </w:tr>
      <w:tr w:rsidR="00297842" w14:paraId="30F2C3CE" w14:textId="77777777">
        <w:trPr>
          <w:cantSplit/>
          <w:trHeight w:hRule="exact" w:val="800"/>
        </w:trPr>
        <w:tc>
          <w:tcPr>
            <w:tcW w:w="5364" w:type="dxa"/>
          </w:tcPr>
          <w:p w14:paraId="4E18C494" w14:textId="77777777" w:rsidR="00297842" w:rsidRDefault="00297842">
            <w:pPr>
              <w:pStyle w:val="CellNumber"/>
            </w:pPr>
            <w:r>
              <w:tab/>
              <w:t>6.</w:t>
            </w:r>
            <w:r>
              <w:tab/>
              <w:t>Name and Classification of Direct Supervisor</w:t>
            </w:r>
          </w:p>
          <w:p w14:paraId="273A3A69" w14:textId="77777777" w:rsidR="00297842" w:rsidRPr="00135155" w:rsidRDefault="001F035B" w:rsidP="00FA1402">
            <w:pPr>
              <w:pStyle w:val="CellText"/>
              <w:rPr>
                <w:rFonts w:ascii="Arial" w:hAnsi="Arial" w:cs="Arial"/>
              </w:rPr>
            </w:pPr>
            <w:r w:rsidRPr="00135155">
              <w:rPr>
                <w:rFonts w:ascii="Arial" w:hAnsi="Arial" w:cs="Arial"/>
              </w:rPr>
              <w:t>Duncan, Jeffrey; State Division Administrator 17</w:t>
            </w:r>
          </w:p>
        </w:tc>
        <w:tc>
          <w:tcPr>
            <w:tcW w:w="5364" w:type="dxa"/>
          </w:tcPr>
          <w:p w14:paraId="7FDF8883" w14:textId="77777777" w:rsidR="00297842" w:rsidRDefault="00297842">
            <w:pPr>
              <w:pStyle w:val="CellNumber"/>
            </w:pPr>
            <w:r>
              <w:tab/>
              <w:t>12.</w:t>
            </w:r>
            <w:r>
              <w:tab/>
              <w:t>Unit</w:t>
            </w:r>
          </w:p>
          <w:p w14:paraId="3D84F689" w14:textId="77777777" w:rsidR="00297842" w:rsidRDefault="00297842">
            <w:pPr>
              <w:pStyle w:val="CellText"/>
            </w:pPr>
          </w:p>
        </w:tc>
      </w:tr>
      <w:tr w:rsidR="00297842" w14:paraId="0309B445" w14:textId="77777777">
        <w:trPr>
          <w:cantSplit/>
          <w:trHeight w:hRule="exact" w:val="800"/>
        </w:trPr>
        <w:tc>
          <w:tcPr>
            <w:tcW w:w="5364" w:type="dxa"/>
          </w:tcPr>
          <w:p w14:paraId="6C4E8E19" w14:textId="77777777" w:rsidR="00297842" w:rsidRDefault="00297842">
            <w:pPr>
              <w:pStyle w:val="CellNumber"/>
            </w:pPr>
            <w:r>
              <w:tab/>
              <w:t>7.</w:t>
            </w:r>
            <w:r>
              <w:tab/>
              <w:t xml:space="preserve">Name and Classification of Next </w:t>
            </w:r>
            <w:r w:rsidR="00556297">
              <w:t>Higher-Level</w:t>
            </w:r>
            <w:r>
              <w:t xml:space="preserve"> Supervisor</w:t>
            </w:r>
          </w:p>
          <w:p w14:paraId="1CAE543D" w14:textId="77777777" w:rsidR="00297842" w:rsidRPr="00135155" w:rsidRDefault="001F035B">
            <w:pPr>
              <w:pStyle w:val="CellText"/>
              <w:rPr>
                <w:rFonts w:ascii="Arial" w:hAnsi="Arial" w:cs="Arial"/>
              </w:rPr>
            </w:pPr>
            <w:r w:rsidRPr="00135155">
              <w:rPr>
                <w:rFonts w:ascii="Arial" w:hAnsi="Arial" w:cs="Arial"/>
              </w:rPr>
              <w:t>Groetsch, Kory; Acting State Bureau Administrator 18</w:t>
            </w:r>
          </w:p>
          <w:p w14:paraId="66E26513" w14:textId="77777777" w:rsidR="00135155" w:rsidRDefault="00135155">
            <w:pPr>
              <w:pStyle w:val="CellText"/>
              <w:rPr>
                <w:rFonts w:ascii="Arial" w:hAnsi="Arial" w:cs="Arial"/>
                <w:sz w:val="22"/>
                <w:szCs w:val="22"/>
              </w:rPr>
            </w:pPr>
          </w:p>
          <w:p w14:paraId="164C7D98" w14:textId="77777777" w:rsidR="00135155" w:rsidRPr="00135155" w:rsidRDefault="00135155">
            <w:pPr>
              <w:pStyle w:val="CellText"/>
              <w:rPr>
                <w:rFonts w:ascii="Arial" w:hAnsi="Arial" w:cs="Arial"/>
                <w:sz w:val="22"/>
                <w:szCs w:val="22"/>
              </w:rPr>
            </w:pPr>
          </w:p>
        </w:tc>
        <w:tc>
          <w:tcPr>
            <w:tcW w:w="5364" w:type="dxa"/>
          </w:tcPr>
          <w:p w14:paraId="0F7AF515" w14:textId="77777777" w:rsidR="00297842" w:rsidRDefault="00297842">
            <w:pPr>
              <w:pStyle w:val="CellNumber"/>
              <w:spacing w:after="100"/>
            </w:pPr>
            <w:r>
              <w:tab/>
              <w:t>13.</w:t>
            </w:r>
            <w:r>
              <w:tab/>
              <w:t>Work Location (City and Address)/Hours of Work</w:t>
            </w:r>
          </w:p>
          <w:p w14:paraId="7B18D754" w14:textId="77777777" w:rsidR="00297842" w:rsidRPr="00135155" w:rsidRDefault="001F035B">
            <w:pPr>
              <w:pStyle w:val="CellText"/>
              <w:spacing w:before="0" w:after="0"/>
              <w:rPr>
                <w:rFonts w:ascii="Arial" w:hAnsi="Arial" w:cs="Arial"/>
              </w:rPr>
            </w:pPr>
            <w:r w:rsidRPr="00135155">
              <w:rPr>
                <w:rFonts w:ascii="Arial" w:hAnsi="Arial" w:cs="Arial"/>
              </w:rPr>
              <w:t>333 S. Grand Ave., Lansing, MI 48933 / M-F 8am-5pm</w:t>
            </w:r>
          </w:p>
        </w:tc>
      </w:tr>
      <w:tr w:rsidR="00297842" w:rsidRPr="0062726A" w14:paraId="71469BFB" w14:textId="77777777" w:rsidTr="0070242A">
        <w:trPr>
          <w:trHeight w:val="840"/>
        </w:trPr>
        <w:tc>
          <w:tcPr>
            <w:tcW w:w="10728" w:type="dxa"/>
            <w:gridSpan w:val="2"/>
          </w:tcPr>
          <w:p w14:paraId="26556D32" w14:textId="77777777" w:rsidR="001F035B" w:rsidRDefault="00297842" w:rsidP="001F035B">
            <w:pPr>
              <w:pStyle w:val="CellNumber"/>
            </w:pPr>
            <w:r>
              <w:tab/>
            </w:r>
            <w:r w:rsidRPr="0062726A">
              <w:t>14.</w:t>
            </w:r>
            <w:r w:rsidRPr="0062726A">
              <w:tab/>
              <w:t>General Summary of Function/Purpose of Position</w:t>
            </w:r>
          </w:p>
          <w:p w14:paraId="364ADE80" w14:textId="19D3D337" w:rsidR="001F035B" w:rsidRPr="00135155" w:rsidRDefault="001F035B" w:rsidP="001F035B">
            <w:pPr>
              <w:pStyle w:val="CellNumber"/>
              <w:ind w:left="0" w:firstLine="0"/>
              <w:rPr>
                <w:rFonts w:ascii="Arial" w:hAnsi="Arial" w:cs="Arial"/>
                <w:b w:val="0"/>
                <w:bCs/>
                <w:sz w:val="20"/>
              </w:rPr>
            </w:pPr>
            <w:r w:rsidRPr="00135155">
              <w:rPr>
                <w:rFonts w:ascii="Arial" w:hAnsi="Arial" w:cs="Arial"/>
                <w:b w:val="0"/>
                <w:bCs/>
                <w:sz w:val="20"/>
              </w:rPr>
              <w:t xml:space="preserve">This position administers and directs the Michigan Cancer Surveillance Section. This position is responsible for managing the operation of the statewide </w:t>
            </w:r>
            <w:r w:rsidR="00775CFD">
              <w:rPr>
                <w:rFonts w:ascii="Arial" w:hAnsi="Arial" w:cs="Arial"/>
                <w:b w:val="0"/>
                <w:bCs/>
                <w:sz w:val="20"/>
              </w:rPr>
              <w:t>cancer registry s</w:t>
            </w:r>
            <w:r w:rsidRPr="00135155">
              <w:rPr>
                <w:rFonts w:ascii="Arial" w:hAnsi="Arial" w:cs="Arial"/>
                <w:b w:val="0"/>
                <w:bCs/>
                <w:sz w:val="20"/>
              </w:rPr>
              <w:t xml:space="preserve">ystems, including collecting and processing of all cancers reported in Michigan. This position is also responsible for providing methodological and procedural guidance to staff and users of health statistics data, </w:t>
            </w:r>
            <w:r w:rsidR="00D16D7A" w:rsidRPr="00135155">
              <w:rPr>
                <w:rFonts w:ascii="Arial" w:hAnsi="Arial" w:cs="Arial"/>
                <w:b w:val="0"/>
                <w:bCs/>
                <w:sz w:val="20"/>
              </w:rPr>
              <w:t xml:space="preserve">directing, </w:t>
            </w:r>
            <w:r w:rsidRPr="00135155">
              <w:rPr>
                <w:rFonts w:ascii="Arial" w:hAnsi="Arial" w:cs="Arial"/>
                <w:b w:val="0"/>
                <w:bCs/>
                <w:sz w:val="20"/>
              </w:rPr>
              <w:t xml:space="preserve">and participating in the tabulation and analysis of health data. In particular, this position is responsible for </w:t>
            </w:r>
            <w:r w:rsidR="00D16D7A" w:rsidRPr="00135155">
              <w:rPr>
                <w:rFonts w:ascii="Arial" w:hAnsi="Arial" w:cs="Arial"/>
                <w:b w:val="0"/>
                <w:bCs/>
                <w:sz w:val="20"/>
              </w:rPr>
              <w:t xml:space="preserve">overseeing the preparation of informational releases for use in the evaluation and conduct of the diverse programs at the national, state, and local level. Working closely with Departmental health policy, and cancer control staff, directly assists in the planning and development of health care data resources and in the development and analysis of health care statistical data. This position also supports staff in the investigation of cancer clusters. </w:t>
            </w:r>
            <w:r w:rsidR="007F7F96" w:rsidRPr="009B7E09">
              <w:rPr>
                <w:rFonts w:ascii="Arial" w:hAnsi="Arial" w:cs="Arial"/>
                <w:b w:val="0"/>
                <w:bCs/>
                <w:sz w:val="20"/>
              </w:rPr>
              <w:t xml:space="preserve">This position is responsible for </w:t>
            </w:r>
            <w:r w:rsidR="00C84800" w:rsidRPr="009B7E09">
              <w:rPr>
                <w:rFonts w:ascii="Arial" w:hAnsi="Arial" w:cs="Arial"/>
                <w:b w:val="0"/>
                <w:bCs/>
                <w:sz w:val="20"/>
              </w:rPr>
              <w:t>recruiting, managing, and training cancer registry staff.</w:t>
            </w:r>
            <w:r w:rsidR="00C84800">
              <w:rPr>
                <w:rFonts w:ascii="Arial" w:hAnsi="Arial" w:cs="Arial"/>
                <w:b w:val="0"/>
                <w:bCs/>
                <w:sz w:val="20"/>
              </w:rPr>
              <w:t xml:space="preserve"> </w:t>
            </w:r>
            <w:r w:rsidR="00D16D7A" w:rsidRPr="00135155">
              <w:rPr>
                <w:rFonts w:ascii="Arial" w:hAnsi="Arial" w:cs="Arial"/>
                <w:b w:val="0"/>
                <w:bCs/>
                <w:sz w:val="20"/>
              </w:rPr>
              <w:t>This position handles requests for data from the press</w:t>
            </w:r>
            <w:r w:rsidR="00CB5744">
              <w:rPr>
                <w:rFonts w:ascii="Arial" w:hAnsi="Arial" w:cs="Arial"/>
                <w:b w:val="0"/>
                <w:bCs/>
                <w:sz w:val="20"/>
              </w:rPr>
              <w:t>, researchers,</w:t>
            </w:r>
            <w:r w:rsidR="00D16D7A" w:rsidRPr="00135155">
              <w:rPr>
                <w:rFonts w:ascii="Arial" w:hAnsi="Arial" w:cs="Arial"/>
                <w:b w:val="0"/>
                <w:bCs/>
                <w:sz w:val="20"/>
              </w:rPr>
              <w:t xml:space="preserve"> and other external customers. This position also develops Section work plans that are consistent and compliant with division, departmental, state, and national policies, and objectives.</w:t>
            </w:r>
          </w:p>
        </w:tc>
      </w:tr>
      <w:tr w:rsidR="00297842" w:rsidRPr="0062726A" w14:paraId="6271B97E" w14:textId="77777777">
        <w:trPr>
          <w:cantSplit/>
          <w:trHeight w:hRule="exact" w:val="1000"/>
        </w:trPr>
        <w:tc>
          <w:tcPr>
            <w:tcW w:w="10728" w:type="dxa"/>
            <w:gridSpan w:val="2"/>
          </w:tcPr>
          <w:p w14:paraId="3CDAD0F6" w14:textId="77777777" w:rsidR="00297842" w:rsidRPr="0062726A" w:rsidRDefault="00297842">
            <w:pPr>
              <w:pStyle w:val="CellNumber"/>
            </w:pPr>
            <w:r w:rsidRPr="0062726A">
              <w:lastRenderedPageBreak/>
              <w:t>For Civil Service Use Only</w:t>
            </w:r>
          </w:p>
          <w:p w14:paraId="318F530C" w14:textId="77777777" w:rsidR="00297842" w:rsidRPr="0062726A" w:rsidRDefault="00297842">
            <w:pPr>
              <w:pStyle w:val="CellText"/>
            </w:pPr>
          </w:p>
        </w:tc>
      </w:tr>
      <w:tr w:rsidR="00297842" w:rsidRPr="0062726A" w14:paraId="4C58B045" w14:textId="77777777">
        <w:tc>
          <w:tcPr>
            <w:tcW w:w="10728" w:type="dxa"/>
            <w:gridSpan w:val="2"/>
          </w:tcPr>
          <w:p w14:paraId="3FE5F136" w14:textId="77777777" w:rsidR="00297842" w:rsidRPr="008636B3" w:rsidRDefault="00297842">
            <w:pPr>
              <w:pStyle w:val="CellNumber"/>
              <w:rPr>
                <w:rFonts w:ascii="Arial" w:hAnsi="Arial" w:cs="Arial"/>
                <w:sz w:val="20"/>
              </w:rPr>
            </w:pPr>
            <w:r w:rsidRPr="0062726A">
              <w:rPr>
                <w:sz w:val="22"/>
              </w:rPr>
              <w:tab/>
            </w:r>
            <w:r w:rsidRPr="008636B3">
              <w:rPr>
                <w:rFonts w:ascii="Arial" w:hAnsi="Arial" w:cs="Arial"/>
                <w:sz w:val="20"/>
              </w:rPr>
              <w:t>15.</w:t>
            </w:r>
            <w:r w:rsidRPr="008636B3">
              <w:rPr>
                <w:rFonts w:ascii="Arial" w:hAnsi="Arial" w:cs="Arial"/>
                <w:sz w:val="20"/>
              </w:rPr>
              <w:tab/>
              <w:t xml:space="preserve">Please describe your </w:t>
            </w:r>
            <w:r w:rsidRPr="008636B3">
              <w:rPr>
                <w:rFonts w:ascii="Arial" w:hAnsi="Arial" w:cs="Arial"/>
                <w:sz w:val="20"/>
                <w:u w:val="single"/>
              </w:rPr>
              <w:t>assigned</w:t>
            </w:r>
            <w:r w:rsidRPr="008636B3">
              <w:rPr>
                <w:rFonts w:ascii="Arial" w:hAnsi="Arial" w:cs="Arial"/>
                <w:sz w:val="20"/>
              </w:rPr>
              <w:t xml:space="preserve"> duties, percent of time spent performing each duty, and explain what is done to complete each duty.</w:t>
            </w:r>
          </w:p>
          <w:p w14:paraId="736387AB" w14:textId="77777777" w:rsidR="00297842" w:rsidRPr="0062726A" w:rsidRDefault="00297842">
            <w:pPr>
              <w:pStyle w:val="CellNumber"/>
              <w:spacing w:after="120"/>
              <w:rPr>
                <w:sz w:val="22"/>
              </w:rPr>
            </w:pPr>
            <w:r w:rsidRPr="008636B3">
              <w:rPr>
                <w:rFonts w:ascii="Arial" w:hAnsi="Arial" w:cs="Arial"/>
                <w:sz w:val="20"/>
              </w:rPr>
              <w:tab/>
            </w:r>
            <w:r w:rsidRPr="008636B3">
              <w:rPr>
                <w:rFonts w:ascii="Arial" w:hAnsi="Arial" w:cs="Arial"/>
                <w:sz w:val="20"/>
              </w:rPr>
              <w:tab/>
              <w:t>List your duties in the order of importance, from most important to least important.  The total percentage of all duties performed must equal 100 percent.</w:t>
            </w:r>
          </w:p>
        </w:tc>
      </w:tr>
      <w:tr w:rsidR="00297842" w:rsidRPr="0062726A" w14:paraId="6164D839" w14:textId="77777777">
        <w:trPr>
          <w:trHeight w:val="1960"/>
        </w:trPr>
        <w:tc>
          <w:tcPr>
            <w:tcW w:w="10728" w:type="dxa"/>
            <w:gridSpan w:val="2"/>
          </w:tcPr>
          <w:p w14:paraId="016F185E" w14:textId="77777777" w:rsidR="00297842" w:rsidRPr="0064759D" w:rsidRDefault="00297842">
            <w:pPr>
              <w:pStyle w:val="Heading3"/>
              <w:keepNext w:val="0"/>
            </w:pPr>
            <w:r w:rsidRPr="0064759D">
              <w:t>Duty 1</w:t>
            </w:r>
          </w:p>
          <w:p w14:paraId="1E0684B3" w14:textId="77777777" w:rsidR="00297842" w:rsidRPr="0064759D" w:rsidRDefault="00297842">
            <w:pPr>
              <w:pStyle w:val="DutyText"/>
              <w:tabs>
                <w:tab w:val="left" w:pos="3600"/>
                <w:tab w:val="left" w:pos="4590"/>
                <w:tab w:val="right" w:pos="5220"/>
              </w:tabs>
              <w:rPr>
                <w:b/>
                <w:u w:val="single"/>
              </w:rPr>
            </w:pPr>
            <w:r w:rsidRPr="0064759D">
              <w:rPr>
                <w:b/>
              </w:rPr>
              <w:t>General Summary of Duty 1</w:t>
            </w:r>
            <w:r w:rsidRPr="0064759D">
              <w:rPr>
                <w:b/>
              </w:rPr>
              <w:tab/>
            </w:r>
            <w:r w:rsidR="00D16D7A">
              <w:rPr>
                <w:b/>
              </w:rPr>
              <w:t>25</w:t>
            </w:r>
            <w:r w:rsidRPr="0064759D">
              <w:rPr>
                <w:b/>
              </w:rPr>
              <w:t>% of Time</w:t>
            </w:r>
          </w:p>
          <w:p w14:paraId="7B1D837E" w14:textId="77777777" w:rsidR="0070242A" w:rsidRPr="0064759D" w:rsidRDefault="0070242A" w:rsidP="0070242A">
            <w:pPr>
              <w:spacing w:line="214" w:lineRule="auto"/>
              <w:rPr>
                <w:rFonts w:eastAsia="Arial"/>
                <w:color w:val="000000"/>
              </w:rPr>
            </w:pPr>
          </w:p>
          <w:p w14:paraId="364A7485" w14:textId="59732DE6" w:rsidR="00297842" w:rsidRPr="00135155" w:rsidRDefault="00D16D7A" w:rsidP="0070242A">
            <w:pPr>
              <w:spacing w:line="214" w:lineRule="auto"/>
              <w:rPr>
                <w:rFonts w:ascii="Arial" w:hAnsi="Arial" w:cs="Arial"/>
              </w:rPr>
            </w:pPr>
            <w:r w:rsidRPr="00135155">
              <w:rPr>
                <w:rFonts w:ascii="Arial" w:hAnsi="Arial" w:cs="Arial"/>
              </w:rPr>
              <w:t xml:space="preserve">Organizes and manages the work activities of the Michigan Cancer Surveillance Section. Serve as the expert in the </w:t>
            </w:r>
            <w:r w:rsidR="003F69F7">
              <w:rPr>
                <w:rFonts w:ascii="Arial" w:hAnsi="Arial" w:cs="Arial"/>
              </w:rPr>
              <w:t xml:space="preserve">collection, </w:t>
            </w:r>
            <w:r w:rsidRPr="00135155">
              <w:rPr>
                <w:rFonts w:ascii="Arial" w:hAnsi="Arial" w:cs="Arial"/>
              </w:rPr>
              <w:t>organization, editing and processing of registry data, following complex national standard</w:t>
            </w:r>
            <w:r w:rsidR="003F69F7">
              <w:rPr>
                <w:rFonts w:ascii="Arial" w:hAnsi="Arial" w:cs="Arial"/>
              </w:rPr>
              <w:t>s for cancer reporting</w:t>
            </w:r>
            <w:r w:rsidRPr="00135155">
              <w:rPr>
                <w:rFonts w:ascii="Arial" w:hAnsi="Arial" w:cs="Arial"/>
              </w:rPr>
              <w:t>.</w:t>
            </w:r>
          </w:p>
        </w:tc>
      </w:tr>
      <w:tr w:rsidR="00297842" w:rsidRPr="0062726A" w14:paraId="7AA75BFE" w14:textId="77777777">
        <w:trPr>
          <w:trHeight w:val="1965"/>
        </w:trPr>
        <w:tc>
          <w:tcPr>
            <w:tcW w:w="10728" w:type="dxa"/>
            <w:gridSpan w:val="2"/>
          </w:tcPr>
          <w:p w14:paraId="74C7EE9A" w14:textId="77777777" w:rsidR="00D16D7A" w:rsidRDefault="00297842" w:rsidP="00626621">
            <w:pPr>
              <w:pStyle w:val="DutyText"/>
              <w:rPr>
                <w:b/>
              </w:rPr>
            </w:pPr>
            <w:r w:rsidRPr="0064759D">
              <w:rPr>
                <w:b/>
              </w:rPr>
              <w:t>Individual tasks related to the duty.</w:t>
            </w:r>
          </w:p>
          <w:p w14:paraId="3519795D" w14:textId="77777777" w:rsidR="00D16D7A" w:rsidRPr="00135155" w:rsidRDefault="00D16D7A" w:rsidP="00D16D7A">
            <w:pPr>
              <w:pStyle w:val="DutyText"/>
              <w:numPr>
                <w:ilvl w:val="0"/>
                <w:numId w:val="39"/>
              </w:numPr>
              <w:rPr>
                <w:rFonts w:ascii="Arial" w:hAnsi="Arial" w:cs="Arial"/>
                <w:bCs/>
              </w:rPr>
            </w:pPr>
            <w:r w:rsidRPr="00135155">
              <w:rPr>
                <w:rFonts w:ascii="Arial" w:hAnsi="Arial" w:cs="Arial"/>
                <w:bCs/>
              </w:rPr>
              <w:t>Direct staff in following section work plans to assure that relevant, reliable, and timely data and information are available from the cancer registry.</w:t>
            </w:r>
          </w:p>
          <w:p w14:paraId="2D51C286" w14:textId="77777777" w:rsidR="00D16D7A" w:rsidRPr="00135155" w:rsidRDefault="00D16D7A" w:rsidP="00D16D7A">
            <w:pPr>
              <w:pStyle w:val="DutyText"/>
              <w:numPr>
                <w:ilvl w:val="0"/>
                <w:numId w:val="39"/>
              </w:numPr>
              <w:rPr>
                <w:rFonts w:ascii="Arial" w:hAnsi="Arial" w:cs="Arial"/>
                <w:bCs/>
              </w:rPr>
            </w:pPr>
            <w:r w:rsidRPr="00135155">
              <w:rPr>
                <w:rFonts w:ascii="Arial" w:hAnsi="Arial" w:cs="Arial"/>
                <w:bCs/>
              </w:rPr>
              <w:t>Evaluate data and reporting patterns to gauge the completeness, accuracy, and timeliness of data and to improve operational efficiency and to evaluate the status of objectives.</w:t>
            </w:r>
          </w:p>
          <w:p w14:paraId="34A04B13" w14:textId="77777777" w:rsidR="00D16D7A" w:rsidRPr="00135155" w:rsidRDefault="00D16D7A" w:rsidP="00D16D7A">
            <w:pPr>
              <w:pStyle w:val="DutyText"/>
              <w:numPr>
                <w:ilvl w:val="0"/>
                <w:numId w:val="39"/>
              </w:numPr>
              <w:rPr>
                <w:rFonts w:ascii="Arial" w:hAnsi="Arial" w:cs="Arial"/>
                <w:bCs/>
              </w:rPr>
            </w:pPr>
            <w:r w:rsidRPr="00135155">
              <w:rPr>
                <w:rFonts w:ascii="Arial" w:hAnsi="Arial" w:cs="Arial"/>
                <w:bCs/>
              </w:rPr>
              <w:t>Develop and maintain an overall strategy for developing data for general release through periodic publications and via the department’s internet site.</w:t>
            </w:r>
          </w:p>
          <w:p w14:paraId="046CDAD1" w14:textId="77777777" w:rsidR="00D16D7A" w:rsidRPr="00135155" w:rsidRDefault="00D16D7A" w:rsidP="00D16D7A">
            <w:pPr>
              <w:pStyle w:val="DutyText"/>
              <w:numPr>
                <w:ilvl w:val="0"/>
                <w:numId w:val="39"/>
              </w:numPr>
              <w:rPr>
                <w:rFonts w:ascii="Arial" w:hAnsi="Arial" w:cs="Arial"/>
                <w:bCs/>
              </w:rPr>
            </w:pPr>
            <w:r w:rsidRPr="00135155">
              <w:rPr>
                <w:rFonts w:ascii="Arial" w:hAnsi="Arial" w:cs="Arial"/>
                <w:bCs/>
              </w:rPr>
              <w:t>Monitor the ad hoc releases of data based upon special requests to develop a broad understanding of user needs.</w:t>
            </w:r>
          </w:p>
          <w:p w14:paraId="5F133F44" w14:textId="77777777" w:rsidR="00D16D7A" w:rsidRPr="00135155" w:rsidRDefault="00D16D7A" w:rsidP="00D16D7A">
            <w:pPr>
              <w:pStyle w:val="DutyText"/>
              <w:numPr>
                <w:ilvl w:val="0"/>
                <w:numId w:val="39"/>
              </w:numPr>
              <w:rPr>
                <w:rFonts w:ascii="Arial" w:hAnsi="Arial" w:cs="Arial"/>
                <w:bCs/>
              </w:rPr>
            </w:pPr>
            <w:r w:rsidRPr="00135155">
              <w:rPr>
                <w:rFonts w:ascii="Arial" w:hAnsi="Arial" w:cs="Arial"/>
                <w:bCs/>
              </w:rPr>
              <w:t>Assist in grant application development relative to grants that support basic registry operations.</w:t>
            </w:r>
          </w:p>
          <w:p w14:paraId="006F0E84" w14:textId="77777777" w:rsidR="00D16D7A" w:rsidRPr="00135155" w:rsidRDefault="00D16D7A" w:rsidP="00D16D7A">
            <w:pPr>
              <w:pStyle w:val="DutyText"/>
              <w:numPr>
                <w:ilvl w:val="0"/>
                <w:numId w:val="39"/>
              </w:numPr>
              <w:rPr>
                <w:rFonts w:ascii="Arial" w:hAnsi="Arial" w:cs="Arial"/>
                <w:bCs/>
              </w:rPr>
            </w:pPr>
            <w:r w:rsidRPr="00135155">
              <w:rPr>
                <w:rFonts w:ascii="Arial" w:hAnsi="Arial" w:cs="Arial"/>
                <w:bCs/>
              </w:rPr>
              <w:t>Oversee and participate in the preparation and timely delivery of reports, data, and other deliverables required by existing grants.</w:t>
            </w:r>
          </w:p>
          <w:p w14:paraId="3F8C8644" w14:textId="77777777" w:rsidR="00D16D7A" w:rsidRPr="00135155" w:rsidRDefault="00D16D7A" w:rsidP="00D16D7A">
            <w:pPr>
              <w:pStyle w:val="DutyText"/>
              <w:numPr>
                <w:ilvl w:val="0"/>
                <w:numId w:val="39"/>
              </w:numPr>
              <w:rPr>
                <w:rFonts w:ascii="Arial" w:hAnsi="Arial" w:cs="Arial"/>
                <w:bCs/>
              </w:rPr>
            </w:pPr>
            <w:r w:rsidRPr="00135155">
              <w:rPr>
                <w:rFonts w:ascii="Arial" w:hAnsi="Arial" w:cs="Arial"/>
                <w:bCs/>
              </w:rPr>
              <w:t xml:space="preserve">Monitor expenditures within the section, generally and </w:t>
            </w:r>
            <w:r w:rsidR="00135155" w:rsidRPr="00135155">
              <w:rPr>
                <w:rFonts w:ascii="Arial" w:hAnsi="Arial" w:cs="Arial"/>
                <w:bCs/>
              </w:rPr>
              <w:t>regarding</w:t>
            </w:r>
            <w:r w:rsidRPr="00135155">
              <w:rPr>
                <w:rFonts w:ascii="Arial" w:hAnsi="Arial" w:cs="Arial"/>
                <w:bCs/>
              </w:rPr>
              <w:t xml:space="preserve"> specific PCAs as well as assisting in budgetary planning for the section.</w:t>
            </w:r>
          </w:p>
          <w:p w14:paraId="0D07ADE8" w14:textId="77777777" w:rsidR="00D16D7A" w:rsidRPr="00626621" w:rsidRDefault="00D16D7A" w:rsidP="00D16D7A">
            <w:pPr>
              <w:pStyle w:val="DutyText"/>
              <w:ind w:left="720"/>
              <w:rPr>
                <w:b/>
              </w:rPr>
            </w:pPr>
          </w:p>
        </w:tc>
      </w:tr>
      <w:tr w:rsidR="00297842" w:rsidRPr="0062726A" w14:paraId="5D0F30C9" w14:textId="77777777">
        <w:trPr>
          <w:trHeight w:val="1960"/>
        </w:trPr>
        <w:tc>
          <w:tcPr>
            <w:tcW w:w="10728" w:type="dxa"/>
            <w:gridSpan w:val="2"/>
          </w:tcPr>
          <w:p w14:paraId="018120C1" w14:textId="77777777" w:rsidR="00297842" w:rsidRPr="0062726A" w:rsidRDefault="00297842">
            <w:pPr>
              <w:pStyle w:val="Heading3"/>
              <w:keepNext w:val="0"/>
            </w:pPr>
            <w:r w:rsidRPr="0062726A">
              <w:t>Duty 2</w:t>
            </w:r>
          </w:p>
          <w:p w14:paraId="51D23ACB" w14:textId="77777777" w:rsidR="00297842" w:rsidRPr="0062726A" w:rsidRDefault="00297842">
            <w:pPr>
              <w:pStyle w:val="DutyText"/>
              <w:tabs>
                <w:tab w:val="left" w:pos="3600"/>
                <w:tab w:val="left" w:pos="4590"/>
                <w:tab w:val="right" w:pos="5220"/>
              </w:tabs>
              <w:rPr>
                <w:b/>
                <w:u w:val="single"/>
              </w:rPr>
            </w:pPr>
            <w:r w:rsidRPr="0062726A">
              <w:rPr>
                <w:b/>
              </w:rPr>
              <w:t>General Summary of Duty 2</w:t>
            </w:r>
            <w:r w:rsidRPr="0062726A">
              <w:rPr>
                <w:b/>
              </w:rPr>
              <w:tab/>
            </w:r>
            <w:r w:rsidR="00D16D7A">
              <w:rPr>
                <w:b/>
              </w:rPr>
              <w:t>25</w:t>
            </w:r>
            <w:r w:rsidRPr="0062726A">
              <w:rPr>
                <w:b/>
              </w:rPr>
              <w:t>% of Time</w:t>
            </w:r>
          </w:p>
          <w:p w14:paraId="09265DCF" w14:textId="77777777" w:rsidR="00297842" w:rsidRDefault="00297842" w:rsidP="00C6036A">
            <w:pPr>
              <w:spacing w:line="214" w:lineRule="auto"/>
            </w:pPr>
          </w:p>
          <w:p w14:paraId="1FE987E5" w14:textId="77777777" w:rsidR="00D16D7A" w:rsidRPr="00135155" w:rsidRDefault="00D16D7A" w:rsidP="00C6036A">
            <w:pPr>
              <w:spacing w:line="214" w:lineRule="auto"/>
              <w:rPr>
                <w:rFonts w:ascii="Arial" w:hAnsi="Arial" w:cs="Arial"/>
              </w:rPr>
            </w:pPr>
            <w:r w:rsidRPr="00135155">
              <w:rPr>
                <w:rFonts w:ascii="Arial" w:hAnsi="Arial" w:cs="Arial"/>
              </w:rPr>
              <w:t>Oversee the development and management of health statistics data to evaluate a wide range of complex issues from the cancer databases to aid in program planning and evaluation.</w:t>
            </w:r>
          </w:p>
        </w:tc>
      </w:tr>
      <w:tr w:rsidR="00297842" w:rsidRPr="0062726A" w14:paraId="104DC49C" w14:textId="77777777">
        <w:trPr>
          <w:trHeight w:val="2415"/>
        </w:trPr>
        <w:tc>
          <w:tcPr>
            <w:tcW w:w="10728" w:type="dxa"/>
            <w:gridSpan w:val="2"/>
          </w:tcPr>
          <w:p w14:paraId="2ACF6BA2" w14:textId="77777777" w:rsidR="00297842" w:rsidRDefault="00297842" w:rsidP="00626621">
            <w:pPr>
              <w:pStyle w:val="DutyText"/>
              <w:rPr>
                <w:b/>
              </w:rPr>
            </w:pPr>
            <w:r w:rsidRPr="0062726A">
              <w:rPr>
                <w:b/>
              </w:rPr>
              <w:t>Individual tasks related to the duty.</w:t>
            </w:r>
          </w:p>
          <w:p w14:paraId="7260ECCE" w14:textId="77777777" w:rsidR="00785BE1" w:rsidRPr="00135155" w:rsidRDefault="00785BE1" w:rsidP="00785BE1">
            <w:pPr>
              <w:pStyle w:val="DutyText"/>
              <w:numPr>
                <w:ilvl w:val="0"/>
                <w:numId w:val="39"/>
              </w:numPr>
              <w:rPr>
                <w:rFonts w:ascii="Arial" w:hAnsi="Arial" w:cs="Arial"/>
                <w:bCs/>
              </w:rPr>
            </w:pPr>
            <w:r w:rsidRPr="00135155">
              <w:rPr>
                <w:rFonts w:ascii="Arial" w:hAnsi="Arial" w:cs="Arial"/>
                <w:bCs/>
              </w:rPr>
              <w:t>Assure the provision of health statistics data as needed in support of the Director, Medical Director, policy office, and analytical staff within various state and federal health initiatives and programs.</w:t>
            </w:r>
          </w:p>
          <w:p w14:paraId="0B699B91" w14:textId="77777777" w:rsidR="00785BE1" w:rsidRPr="00135155" w:rsidRDefault="00785BE1" w:rsidP="00785BE1">
            <w:pPr>
              <w:pStyle w:val="DutyText"/>
              <w:numPr>
                <w:ilvl w:val="0"/>
                <w:numId w:val="39"/>
              </w:numPr>
              <w:rPr>
                <w:rFonts w:ascii="Arial" w:hAnsi="Arial" w:cs="Arial"/>
                <w:bCs/>
              </w:rPr>
            </w:pPr>
            <w:r w:rsidRPr="00135155">
              <w:rPr>
                <w:rFonts w:ascii="Arial" w:hAnsi="Arial" w:cs="Arial"/>
                <w:bCs/>
              </w:rPr>
              <w:t>Work directly with departmental Communications and Publications staff on data releases and the interpretation of the data.</w:t>
            </w:r>
          </w:p>
          <w:p w14:paraId="6D81BF8C" w14:textId="77777777" w:rsidR="00785BE1" w:rsidRPr="00135155" w:rsidRDefault="00785BE1" w:rsidP="00785BE1">
            <w:pPr>
              <w:pStyle w:val="DutyText"/>
              <w:numPr>
                <w:ilvl w:val="0"/>
                <w:numId w:val="39"/>
              </w:numPr>
              <w:rPr>
                <w:rFonts w:ascii="Arial" w:hAnsi="Arial" w:cs="Arial"/>
                <w:bCs/>
              </w:rPr>
            </w:pPr>
            <w:r w:rsidRPr="00135155">
              <w:rPr>
                <w:rFonts w:ascii="Arial" w:hAnsi="Arial" w:cs="Arial"/>
                <w:bCs/>
              </w:rPr>
              <w:t>Provide data and analytical support to administrators, local health departments, and epidemiologists using considerable judgment, expertise, and a high degree of self-reliance.</w:t>
            </w:r>
          </w:p>
          <w:p w14:paraId="259E4EB4" w14:textId="77777777" w:rsidR="00785BE1" w:rsidRPr="00135155" w:rsidRDefault="00785BE1" w:rsidP="00785BE1">
            <w:pPr>
              <w:pStyle w:val="DutyText"/>
              <w:numPr>
                <w:ilvl w:val="0"/>
                <w:numId w:val="39"/>
              </w:numPr>
              <w:rPr>
                <w:rFonts w:ascii="Arial" w:hAnsi="Arial" w:cs="Arial"/>
                <w:bCs/>
              </w:rPr>
            </w:pPr>
            <w:r w:rsidRPr="00135155">
              <w:rPr>
                <w:rFonts w:ascii="Arial" w:hAnsi="Arial" w:cs="Arial"/>
                <w:bCs/>
              </w:rPr>
              <w:t>Provide overall direction to development and preparation of data-based reports.</w:t>
            </w:r>
          </w:p>
          <w:p w14:paraId="453E1825" w14:textId="77777777" w:rsidR="00785BE1" w:rsidRPr="00135155" w:rsidRDefault="00785BE1" w:rsidP="00785BE1">
            <w:pPr>
              <w:pStyle w:val="DutyText"/>
              <w:numPr>
                <w:ilvl w:val="0"/>
                <w:numId w:val="39"/>
              </w:numPr>
              <w:rPr>
                <w:rFonts w:ascii="Arial" w:hAnsi="Arial" w:cs="Arial"/>
                <w:bCs/>
              </w:rPr>
            </w:pPr>
            <w:r w:rsidRPr="00135155">
              <w:rPr>
                <w:rFonts w:ascii="Arial" w:hAnsi="Arial" w:cs="Arial"/>
                <w:bCs/>
              </w:rPr>
              <w:t>Develop and routinely evaluate the format and content of statistical reports developed within the section.</w:t>
            </w:r>
          </w:p>
          <w:p w14:paraId="7A312B97" w14:textId="77777777" w:rsidR="00785BE1" w:rsidRPr="00135155" w:rsidRDefault="00785BE1" w:rsidP="00785BE1">
            <w:pPr>
              <w:pStyle w:val="DutyText"/>
              <w:numPr>
                <w:ilvl w:val="0"/>
                <w:numId w:val="39"/>
              </w:numPr>
              <w:rPr>
                <w:rFonts w:ascii="Arial" w:hAnsi="Arial" w:cs="Arial"/>
                <w:bCs/>
              </w:rPr>
            </w:pPr>
            <w:r w:rsidRPr="00135155">
              <w:rPr>
                <w:rFonts w:ascii="Arial" w:hAnsi="Arial" w:cs="Arial"/>
                <w:bCs/>
              </w:rPr>
              <w:t>Develop and monitor timetables for the preparation and release of publications from the data systems within the section.</w:t>
            </w:r>
          </w:p>
          <w:p w14:paraId="4B622C20" w14:textId="77777777" w:rsidR="00785BE1" w:rsidRPr="00135155" w:rsidRDefault="00785BE1" w:rsidP="00785BE1">
            <w:pPr>
              <w:pStyle w:val="DutyText"/>
              <w:numPr>
                <w:ilvl w:val="0"/>
                <w:numId w:val="39"/>
              </w:numPr>
              <w:rPr>
                <w:rFonts w:ascii="Arial" w:hAnsi="Arial" w:cs="Arial"/>
                <w:bCs/>
              </w:rPr>
            </w:pPr>
            <w:r w:rsidRPr="00135155">
              <w:rPr>
                <w:rFonts w:ascii="Arial" w:hAnsi="Arial" w:cs="Arial"/>
                <w:bCs/>
              </w:rPr>
              <w:lastRenderedPageBreak/>
              <w:t>Develop mechanisms to periodically evaluate the degree to which report formats meet the needs of data users.</w:t>
            </w:r>
          </w:p>
          <w:p w14:paraId="1043B39A" w14:textId="77777777" w:rsidR="00D16D7A" w:rsidRPr="00135155" w:rsidRDefault="00785BE1" w:rsidP="00626621">
            <w:pPr>
              <w:pStyle w:val="DutyText"/>
              <w:numPr>
                <w:ilvl w:val="0"/>
                <w:numId w:val="39"/>
              </w:numPr>
              <w:rPr>
                <w:rFonts w:ascii="Arial" w:hAnsi="Arial" w:cs="Arial"/>
                <w:bCs/>
              </w:rPr>
            </w:pPr>
            <w:r w:rsidRPr="00135155">
              <w:rPr>
                <w:rFonts w:ascii="Arial" w:hAnsi="Arial" w:cs="Arial"/>
                <w:bCs/>
              </w:rPr>
              <w:t>Monitor the ad hoc releases of data based upon special requests to develop a broad understand of user needs.</w:t>
            </w:r>
          </w:p>
        </w:tc>
      </w:tr>
    </w:tbl>
    <w:p w14:paraId="127C47DA" w14:textId="77777777" w:rsidR="00297842" w:rsidRPr="0062726A" w:rsidRDefault="00297842"/>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297842" w:rsidRPr="0062726A" w14:paraId="4DA19CA2" w14:textId="77777777">
        <w:trPr>
          <w:trHeight w:val="2000"/>
        </w:trPr>
        <w:tc>
          <w:tcPr>
            <w:tcW w:w="10728" w:type="dxa"/>
          </w:tcPr>
          <w:p w14:paraId="44DD2BFE" w14:textId="77777777" w:rsidR="00297842" w:rsidRPr="0062726A" w:rsidRDefault="00297842">
            <w:pPr>
              <w:pStyle w:val="Heading3"/>
              <w:keepNext w:val="0"/>
            </w:pPr>
            <w:r w:rsidRPr="0062726A">
              <w:br w:type="page"/>
              <w:t>Duty 3</w:t>
            </w:r>
          </w:p>
          <w:p w14:paraId="73ED9925" w14:textId="77777777" w:rsidR="00297842" w:rsidRPr="0062726A" w:rsidRDefault="00297842">
            <w:pPr>
              <w:pStyle w:val="DutyText"/>
              <w:tabs>
                <w:tab w:val="left" w:pos="3600"/>
                <w:tab w:val="left" w:pos="4590"/>
                <w:tab w:val="right" w:pos="5220"/>
              </w:tabs>
              <w:rPr>
                <w:b/>
                <w:u w:val="single"/>
              </w:rPr>
            </w:pPr>
            <w:r w:rsidRPr="0062726A">
              <w:rPr>
                <w:b/>
              </w:rPr>
              <w:t>General Summary of Duty 3</w:t>
            </w:r>
            <w:r w:rsidRPr="0062726A">
              <w:rPr>
                <w:b/>
              </w:rPr>
              <w:tab/>
            </w:r>
            <w:r w:rsidR="00785BE1">
              <w:rPr>
                <w:b/>
              </w:rPr>
              <w:t>15</w:t>
            </w:r>
            <w:r w:rsidRPr="0062726A">
              <w:rPr>
                <w:b/>
              </w:rPr>
              <w:t>% of Time</w:t>
            </w:r>
          </w:p>
          <w:p w14:paraId="7D191387" w14:textId="77777777" w:rsidR="00297842" w:rsidRDefault="00297842" w:rsidP="004E471C">
            <w:pPr>
              <w:spacing w:line="214" w:lineRule="auto"/>
            </w:pPr>
          </w:p>
          <w:p w14:paraId="460F223F" w14:textId="77777777" w:rsidR="00785BE1" w:rsidRPr="00135155" w:rsidRDefault="00785BE1" w:rsidP="004E471C">
            <w:pPr>
              <w:spacing w:line="214" w:lineRule="auto"/>
              <w:rPr>
                <w:rFonts w:ascii="Arial" w:hAnsi="Arial" w:cs="Arial"/>
              </w:rPr>
            </w:pPr>
            <w:r w:rsidRPr="00135155">
              <w:rPr>
                <w:rFonts w:ascii="Arial" w:hAnsi="Arial" w:cs="Arial"/>
              </w:rPr>
              <w:t>Serve as point of contact for data providers relative to reporting obligations and requirements. Must play a primary role in understanding the accuracy and usefulness of the data and in guiding the effective analysis of the information that is developed from the data.</w:t>
            </w:r>
          </w:p>
        </w:tc>
      </w:tr>
      <w:tr w:rsidR="00297842" w:rsidRPr="0062726A" w14:paraId="1641D34F" w14:textId="77777777">
        <w:trPr>
          <w:trHeight w:val="3675"/>
        </w:trPr>
        <w:tc>
          <w:tcPr>
            <w:tcW w:w="10728" w:type="dxa"/>
          </w:tcPr>
          <w:p w14:paraId="4C02D335" w14:textId="77777777" w:rsidR="00626621" w:rsidRDefault="00297842" w:rsidP="00626621">
            <w:pPr>
              <w:pStyle w:val="DutyText"/>
              <w:rPr>
                <w:b/>
              </w:rPr>
            </w:pPr>
            <w:r w:rsidRPr="0062726A">
              <w:rPr>
                <w:b/>
              </w:rPr>
              <w:t>Individual tasks related to the duty.</w:t>
            </w:r>
          </w:p>
          <w:p w14:paraId="236D88B9" w14:textId="77777777" w:rsidR="00785BE1" w:rsidRPr="00135155" w:rsidRDefault="00785BE1" w:rsidP="00785BE1">
            <w:pPr>
              <w:pStyle w:val="DutyText"/>
              <w:numPr>
                <w:ilvl w:val="0"/>
                <w:numId w:val="39"/>
              </w:numPr>
              <w:rPr>
                <w:rFonts w:ascii="Arial" w:hAnsi="Arial" w:cs="Arial"/>
                <w:bCs/>
              </w:rPr>
            </w:pPr>
            <w:r w:rsidRPr="00135155">
              <w:rPr>
                <w:rFonts w:ascii="Arial" w:hAnsi="Arial" w:cs="Arial"/>
                <w:bCs/>
              </w:rPr>
              <w:t>Oversee the receipt of data from data providers (e.g., hospitals, physicians, cytogenetics laboratories, pathology and cytology laboratories, and medical examiners) and monitor reporting by those entities who provide records, reports and data to assure data quality, timely reporting, and completeness expectations.</w:t>
            </w:r>
          </w:p>
          <w:p w14:paraId="3C22ED56" w14:textId="77777777" w:rsidR="00785BE1" w:rsidRPr="00135155" w:rsidRDefault="00785BE1" w:rsidP="00785BE1">
            <w:pPr>
              <w:pStyle w:val="DutyText"/>
              <w:numPr>
                <w:ilvl w:val="0"/>
                <w:numId w:val="39"/>
              </w:numPr>
              <w:rPr>
                <w:rFonts w:ascii="Arial" w:hAnsi="Arial" w:cs="Arial"/>
                <w:bCs/>
              </w:rPr>
            </w:pPr>
            <w:r w:rsidRPr="00135155">
              <w:rPr>
                <w:rFonts w:ascii="Arial" w:hAnsi="Arial" w:cs="Arial"/>
                <w:bCs/>
              </w:rPr>
              <w:t>Participate in the conduct of training workshops on the Michigan Cancer Surveillance Program and other data systems.</w:t>
            </w:r>
          </w:p>
          <w:p w14:paraId="22F7C4B3" w14:textId="77777777" w:rsidR="00785BE1" w:rsidRPr="00785BE1" w:rsidRDefault="00785BE1" w:rsidP="00626621">
            <w:pPr>
              <w:pStyle w:val="DutyText"/>
              <w:numPr>
                <w:ilvl w:val="0"/>
                <w:numId w:val="39"/>
              </w:numPr>
              <w:rPr>
                <w:bCs/>
              </w:rPr>
            </w:pPr>
            <w:r w:rsidRPr="00135155">
              <w:rPr>
                <w:rFonts w:ascii="Arial" w:hAnsi="Arial" w:cs="Arial"/>
                <w:bCs/>
              </w:rPr>
              <w:t>Deliver presentations to a number of groups and statewide associations relative to a variety of topics, including cancer reporting requirements and registry activities, and use of health statistics.</w:t>
            </w:r>
          </w:p>
        </w:tc>
      </w:tr>
      <w:tr w:rsidR="00297842" w:rsidRPr="0062726A" w14:paraId="5E12DC76" w14:textId="77777777">
        <w:trPr>
          <w:trHeight w:val="2415"/>
        </w:trPr>
        <w:tc>
          <w:tcPr>
            <w:tcW w:w="10728" w:type="dxa"/>
          </w:tcPr>
          <w:p w14:paraId="76542DBA" w14:textId="77777777" w:rsidR="00297842" w:rsidRPr="0062726A" w:rsidRDefault="00297842">
            <w:pPr>
              <w:pStyle w:val="Heading3"/>
              <w:keepNext w:val="0"/>
            </w:pPr>
            <w:r w:rsidRPr="0062726A">
              <w:t>Duty 4</w:t>
            </w:r>
          </w:p>
          <w:p w14:paraId="166B22F9" w14:textId="77777777" w:rsidR="00785BE1" w:rsidRDefault="00297842" w:rsidP="008F5201">
            <w:pPr>
              <w:pStyle w:val="DutyText"/>
              <w:tabs>
                <w:tab w:val="left" w:pos="3600"/>
                <w:tab w:val="left" w:pos="4590"/>
                <w:tab w:val="right" w:pos="5220"/>
              </w:tabs>
              <w:rPr>
                <w:b/>
              </w:rPr>
            </w:pPr>
            <w:r w:rsidRPr="0062726A">
              <w:rPr>
                <w:b/>
              </w:rPr>
              <w:t>General Summary of Duty 4</w:t>
            </w:r>
            <w:r w:rsidRPr="0062726A">
              <w:rPr>
                <w:b/>
              </w:rPr>
              <w:tab/>
            </w:r>
            <w:r w:rsidR="00785BE1">
              <w:rPr>
                <w:b/>
              </w:rPr>
              <w:t>15</w:t>
            </w:r>
            <w:r w:rsidRPr="0062726A">
              <w:rPr>
                <w:b/>
              </w:rPr>
              <w:t>% of Tim</w:t>
            </w:r>
            <w:r w:rsidR="00626621">
              <w:rPr>
                <w:b/>
              </w:rPr>
              <w:t>e</w:t>
            </w:r>
          </w:p>
          <w:p w14:paraId="27295B3D" w14:textId="77777777" w:rsidR="00135155" w:rsidRDefault="00135155" w:rsidP="008F5201">
            <w:pPr>
              <w:pStyle w:val="DutyText"/>
              <w:tabs>
                <w:tab w:val="left" w:pos="3600"/>
                <w:tab w:val="left" w:pos="4590"/>
                <w:tab w:val="right" w:pos="5220"/>
              </w:tabs>
              <w:rPr>
                <w:b/>
              </w:rPr>
            </w:pPr>
          </w:p>
          <w:p w14:paraId="789DF026" w14:textId="77777777" w:rsidR="00785BE1" w:rsidRPr="00135155" w:rsidRDefault="00785BE1" w:rsidP="008F5201">
            <w:pPr>
              <w:pStyle w:val="DutyText"/>
              <w:tabs>
                <w:tab w:val="left" w:pos="3600"/>
                <w:tab w:val="left" w:pos="4590"/>
                <w:tab w:val="right" w:pos="5220"/>
              </w:tabs>
              <w:rPr>
                <w:rFonts w:ascii="Arial" w:hAnsi="Arial" w:cs="Arial"/>
                <w:bCs/>
                <w:u w:val="single"/>
              </w:rPr>
            </w:pPr>
            <w:r w:rsidRPr="00135155">
              <w:rPr>
                <w:rFonts w:ascii="Arial" w:hAnsi="Arial" w:cs="Arial"/>
                <w:bCs/>
              </w:rPr>
              <w:t>Operate and/or oversee the operation and management of computer systems for the administration of the Michigan Cancer Surveillance Program and other systems as needed.</w:t>
            </w:r>
          </w:p>
        </w:tc>
      </w:tr>
      <w:tr w:rsidR="00297842" w:rsidRPr="0062726A" w14:paraId="5903DBCF" w14:textId="77777777">
        <w:trPr>
          <w:trHeight w:val="2019"/>
        </w:trPr>
        <w:tc>
          <w:tcPr>
            <w:tcW w:w="10728" w:type="dxa"/>
          </w:tcPr>
          <w:p w14:paraId="14A0820C" w14:textId="77777777" w:rsidR="00330AEE" w:rsidRDefault="00297842" w:rsidP="00626621">
            <w:pPr>
              <w:pStyle w:val="DutyText"/>
            </w:pPr>
            <w:r w:rsidRPr="0062726A">
              <w:rPr>
                <w:b/>
              </w:rPr>
              <w:t>Individual tasks related to the duty.</w:t>
            </w:r>
            <w:r w:rsidR="004308B8" w:rsidRPr="0062726A">
              <w:t xml:space="preserve"> </w:t>
            </w:r>
          </w:p>
          <w:p w14:paraId="6CA9BE67" w14:textId="77777777" w:rsidR="00785BE1" w:rsidRPr="00135155" w:rsidRDefault="00785BE1" w:rsidP="00785BE1">
            <w:pPr>
              <w:pStyle w:val="DutyText"/>
              <w:numPr>
                <w:ilvl w:val="0"/>
                <w:numId w:val="39"/>
              </w:numPr>
              <w:rPr>
                <w:rFonts w:ascii="Arial" w:hAnsi="Arial" w:cs="Arial"/>
                <w:bCs/>
              </w:rPr>
            </w:pPr>
            <w:r w:rsidRPr="00135155">
              <w:rPr>
                <w:rFonts w:ascii="Arial" w:hAnsi="Arial" w:cs="Arial"/>
                <w:bCs/>
              </w:rPr>
              <w:t>Assure all automated systems are operational and well documented.</w:t>
            </w:r>
          </w:p>
          <w:p w14:paraId="46FA7086" w14:textId="77777777" w:rsidR="00785BE1" w:rsidRPr="00135155" w:rsidRDefault="00785BE1" w:rsidP="00785BE1">
            <w:pPr>
              <w:pStyle w:val="DutyText"/>
              <w:numPr>
                <w:ilvl w:val="0"/>
                <w:numId w:val="39"/>
              </w:numPr>
              <w:rPr>
                <w:rFonts w:ascii="Arial" w:hAnsi="Arial" w:cs="Arial"/>
                <w:bCs/>
              </w:rPr>
            </w:pPr>
            <w:r w:rsidRPr="00135155">
              <w:rPr>
                <w:rFonts w:ascii="Arial" w:hAnsi="Arial" w:cs="Arial"/>
                <w:bCs/>
              </w:rPr>
              <w:t>Assure staff to maintain data handling and field editing procedures and file content documentation relative to all data systems operated by the section.</w:t>
            </w:r>
          </w:p>
          <w:p w14:paraId="10BBAF4E" w14:textId="77777777" w:rsidR="00785BE1" w:rsidRDefault="00785BE1" w:rsidP="00785BE1">
            <w:pPr>
              <w:pStyle w:val="DutyText"/>
              <w:numPr>
                <w:ilvl w:val="0"/>
                <w:numId w:val="39"/>
              </w:numPr>
              <w:rPr>
                <w:rFonts w:ascii="Arial" w:hAnsi="Arial" w:cs="Arial"/>
                <w:bCs/>
              </w:rPr>
            </w:pPr>
            <w:r w:rsidRPr="00135155">
              <w:rPr>
                <w:rFonts w:ascii="Arial" w:hAnsi="Arial" w:cs="Arial"/>
                <w:bCs/>
              </w:rPr>
              <w:t>Design and/or direct the design, implementation, and evaluation of quality assurance methodologies and programs.</w:t>
            </w:r>
          </w:p>
          <w:p w14:paraId="653A1FA7" w14:textId="244D5C72" w:rsidR="00AA1FE9" w:rsidRPr="00135155" w:rsidRDefault="00AA1FE9" w:rsidP="00785BE1">
            <w:pPr>
              <w:pStyle w:val="DutyText"/>
              <w:numPr>
                <w:ilvl w:val="0"/>
                <w:numId w:val="39"/>
              </w:numPr>
              <w:rPr>
                <w:rFonts w:ascii="Arial" w:hAnsi="Arial" w:cs="Arial"/>
                <w:bCs/>
              </w:rPr>
            </w:pPr>
            <w:r>
              <w:rPr>
                <w:rFonts w:ascii="Arial" w:hAnsi="Arial" w:cs="Arial"/>
                <w:bCs/>
              </w:rPr>
              <w:t>Maintain system security plans</w:t>
            </w:r>
            <w:r w:rsidR="002F2D8D">
              <w:rPr>
                <w:rFonts w:ascii="Arial" w:hAnsi="Arial" w:cs="Arial"/>
                <w:bCs/>
              </w:rPr>
              <w:t xml:space="preserve"> and other systems security related documentation.</w:t>
            </w:r>
          </w:p>
          <w:p w14:paraId="0B410906" w14:textId="77777777" w:rsidR="00785BE1" w:rsidRPr="00626621" w:rsidRDefault="00785BE1" w:rsidP="00626621">
            <w:pPr>
              <w:pStyle w:val="DutyText"/>
              <w:rPr>
                <w:b/>
              </w:rPr>
            </w:pPr>
          </w:p>
        </w:tc>
      </w:tr>
    </w:tbl>
    <w:p w14:paraId="0414699F" w14:textId="77777777" w:rsidR="00297842" w:rsidRPr="0062726A" w:rsidRDefault="00297842"/>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297842" w:rsidRPr="0062726A" w14:paraId="4A4FCF2B" w14:textId="77777777">
        <w:trPr>
          <w:trHeight w:val="3042"/>
        </w:trPr>
        <w:tc>
          <w:tcPr>
            <w:tcW w:w="10728" w:type="dxa"/>
          </w:tcPr>
          <w:p w14:paraId="1E24AEF0" w14:textId="77777777" w:rsidR="00297842" w:rsidRPr="0062726A" w:rsidRDefault="00297842">
            <w:pPr>
              <w:pStyle w:val="Heading3"/>
              <w:keepNext w:val="0"/>
            </w:pPr>
            <w:r w:rsidRPr="0062726A">
              <w:lastRenderedPageBreak/>
              <w:br w:type="page"/>
              <w:t>Duty 5</w:t>
            </w:r>
          </w:p>
          <w:p w14:paraId="0057ED2E" w14:textId="77777777" w:rsidR="00297842" w:rsidRDefault="00297842" w:rsidP="00626621">
            <w:pPr>
              <w:pStyle w:val="DutyText"/>
              <w:tabs>
                <w:tab w:val="left" w:pos="3600"/>
                <w:tab w:val="left" w:pos="4590"/>
                <w:tab w:val="right" w:pos="5220"/>
              </w:tabs>
              <w:rPr>
                <w:b/>
              </w:rPr>
            </w:pPr>
            <w:r w:rsidRPr="0062726A">
              <w:rPr>
                <w:b/>
              </w:rPr>
              <w:t>General Summary of Duty 5</w:t>
            </w:r>
            <w:r w:rsidRPr="0062726A">
              <w:rPr>
                <w:b/>
              </w:rPr>
              <w:tab/>
            </w:r>
            <w:r w:rsidR="0069224E">
              <w:rPr>
                <w:b/>
              </w:rPr>
              <w:t>10</w:t>
            </w:r>
            <w:r w:rsidRPr="0062726A">
              <w:rPr>
                <w:b/>
              </w:rPr>
              <w:t>% of Time</w:t>
            </w:r>
          </w:p>
          <w:p w14:paraId="4832B5D5" w14:textId="77777777" w:rsidR="0069224E" w:rsidRDefault="0069224E" w:rsidP="00626621">
            <w:pPr>
              <w:pStyle w:val="DutyText"/>
              <w:tabs>
                <w:tab w:val="left" w:pos="3600"/>
                <w:tab w:val="left" w:pos="4590"/>
                <w:tab w:val="right" w:pos="5220"/>
              </w:tabs>
              <w:rPr>
                <w:b/>
              </w:rPr>
            </w:pPr>
          </w:p>
          <w:p w14:paraId="5C768817" w14:textId="77777777" w:rsidR="0069224E" w:rsidRPr="00135155" w:rsidRDefault="0069224E" w:rsidP="00626621">
            <w:pPr>
              <w:pStyle w:val="DutyText"/>
              <w:tabs>
                <w:tab w:val="left" w:pos="3600"/>
                <w:tab w:val="left" w:pos="4590"/>
                <w:tab w:val="right" w:pos="5220"/>
              </w:tabs>
              <w:rPr>
                <w:rFonts w:ascii="Arial" w:hAnsi="Arial" w:cs="Arial"/>
                <w:bCs/>
                <w:u w:val="single"/>
              </w:rPr>
            </w:pPr>
            <w:r w:rsidRPr="00135155">
              <w:rPr>
                <w:rFonts w:ascii="Arial" w:hAnsi="Arial" w:cs="Arial"/>
                <w:bCs/>
              </w:rPr>
              <w:t>Responsible for personnel and personnel matters within the section.</w:t>
            </w:r>
          </w:p>
        </w:tc>
      </w:tr>
      <w:tr w:rsidR="00297842" w:rsidRPr="0062726A" w14:paraId="3E78C903" w14:textId="77777777">
        <w:trPr>
          <w:trHeight w:val="2325"/>
        </w:trPr>
        <w:tc>
          <w:tcPr>
            <w:tcW w:w="10728" w:type="dxa"/>
          </w:tcPr>
          <w:p w14:paraId="72CB8547" w14:textId="77777777" w:rsidR="00A8577F" w:rsidRDefault="00297842" w:rsidP="00626621">
            <w:pPr>
              <w:pStyle w:val="DutyText"/>
            </w:pPr>
            <w:r w:rsidRPr="0062726A">
              <w:rPr>
                <w:b/>
              </w:rPr>
              <w:t>Individual tasks related to the duty.</w:t>
            </w:r>
            <w:r w:rsidR="00A8577F">
              <w:t xml:space="preserve"> </w:t>
            </w:r>
          </w:p>
          <w:p w14:paraId="04C4DAC6" w14:textId="7B5F002A" w:rsidR="0069224E" w:rsidRPr="00135155" w:rsidRDefault="0069224E" w:rsidP="0069224E">
            <w:pPr>
              <w:pStyle w:val="DutyText"/>
              <w:numPr>
                <w:ilvl w:val="0"/>
                <w:numId w:val="39"/>
              </w:numPr>
              <w:rPr>
                <w:rFonts w:ascii="Arial" w:hAnsi="Arial" w:cs="Arial"/>
                <w:bCs/>
              </w:rPr>
            </w:pPr>
            <w:r w:rsidRPr="00135155">
              <w:rPr>
                <w:rFonts w:ascii="Arial" w:hAnsi="Arial" w:cs="Arial"/>
                <w:bCs/>
              </w:rPr>
              <w:t>Responsible for the hiring, assigning,</w:t>
            </w:r>
            <w:r w:rsidR="002F2D8D">
              <w:rPr>
                <w:rFonts w:ascii="Arial" w:hAnsi="Arial" w:cs="Arial"/>
                <w:bCs/>
              </w:rPr>
              <w:t xml:space="preserve"> training, </w:t>
            </w:r>
            <w:r w:rsidRPr="00135155">
              <w:rPr>
                <w:rFonts w:ascii="Arial" w:hAnsi="Arial" w:cs="Arial"/>
                <w:bCs/>
              </w:rPr>
              <w:t xml:space="preserve"> and skills development of staff within the section. Includes monitoring performance, approving use of leave, providing constructive criticism, and making specific recommendations to improve staff performance, and, if necessary, taking disciplinary action.</w:t>
            </w:r>
          </w:p>
          <w:p w14:paraId="0F0999A7" w14:textId="77777777" w:rsidR="0069224E" w:rsidRPr="00135155" w:rsidRDefault="0069224E" w:rsidP="0069224E">
            <w:pPr>
              <w:pStyle w:val="DutyText"/>
              <w:numPr>
                <w:ilvl w:val="0"/>
                <w:numId w:val="39"/>
              </w:numPr>
              <w:rPr>
                <w:rFonts w:ascii="Arial" w:hAnsi="Arial" w:cs="Arial"/>
                <w:bCs/>
              </w:rPr>
            </w:pPr>
            <w:r w:rsidRPr="00135155">
              <w:rPr>
                <w:rFonts w:ascii="Arial" w:hAnsi="Arial" w:cs="Arial"/>
                <w:bCs/>
              </w:rPr>
              <w:t>Provide in-service training and arranging for additional training opportunities for staff.</w:t>
            </w:r>
          </w:p>
          <w:p w14:paraId="7E584639" w14:textId="77777777" w:rsidR="0069224E" w:rsidRPr="00135155" w:rsidRDefault="0069224E" w:rsidP="0069224E">
            <w:pPr>
              <w:pStyle w:val="DutyText"/>
              <w:numPr>
                <w:ilvl w:val="0"/>
                <w:numId w:val="39"/>
              </w:numPr>
              <w:rPr>
                <w:rFonts w:ascii="Arial" w:hAnsi="Arial" w:cs="Arial"/>
                <w:bCs/>
              </w:rPr>
            </w:pPr>
            <w:r w:rsidRPr="00135155">
              <w:rPr>
                <w:rFonts w:ascii="Arial" w:hAnsi="Arial" w:cs="Arial"/>
                <w:bCs/>
              </w:rPr>
              <w:t>Monitor Compliance with state and federal contracts relative to contracted deliverables and reporting on the status of contractual activities. Must monitor activities carried out under the terms of contracts with vendors or agencies providing products or services to the section.</w:t>
            </w:r>
          </w:p>
          <w:p w14:paraId="1B8AFF81" w14:textId="77777777" w:rsidR="0069224E" w:rsidRPr="00626621" w:rsidRDefault="0069224E" w:rsidP="00626621">
            <w:pPr>
              <w:pStyle w:val="DutyText"/>
              <w:rPr>
                <w:b/>
              </w:rPr>
            </w:pPr>
          </w:p>
        </w:tc>
      </w:tr>
    </w:tbl>
    <w:p w14:paraId="3AC44711" w14:textId="77777777" w:rsidR="00297842" w:rsidRDefault="00297842"/>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69224E" w:rsidRPr="0062726A" w14:paraId="0D1EB0E9" w14:textId="77777777" w:rsidTr="00EA6064">
        <w:trPr>
          <w:trHeight w:val="3042"/>
        </w:trPr>
        <w:tc>
          <w:tcPr>
            <w:tcW w:w="10728" w:type="dxa"/>
          </w:tcPr>
          <w:p w14:paraId="16E71BE3" w14:textId="77777777" w:rsidR="0069224E" w:rsidRPr="0062726A" w:rsidRDefault="0069224E" w:rsidP="00EA6064">
            <w:pPr>
              <w:pStyle w:val="Heading3"/>
              <w:keepNext w:val="0"/>
            </w:pPr>
            <w:r w:rsidRPr="0062726A">
              <w:br w:type="page"/>
              <w:t xml:space="preserve">Duty </w:t>
            </w:r>
            <w:r>
              <w:t>6</w:t>
            </w:r>
          </w:p>
          <w:p w14:paraId="3B259C98" w14:textId="77777777" w:rsidR="0069224E" w:rsidRDefault="0069224E" w:rsidP="00EA6064">
            <w:pPr>
              <w:pStyle w:val="DutyText"/>
              <w:tabs>
                <w:tab w:val="left" w:pos="3600"/>
                <w:tab w:val="left" w:pos="4590"/>
                <w:tab w:val="right" w:pos="5220"/>
              </w:tabs>
              <w:rPr>
                <w:b/>
              </w:rPr>
            </w:pPr>
            <w:r w:rsidRPr="0062726A">
              <w:rPr>
                <w:b/>
              </w:rPr>
              <w:t>General Summary of Duty 5</w:t>
            </w:r>
            <w:r w:rsidRPr="0062726A">
              <w:rPr>
                <w:b/>
              </w:rPr>
              <w:tab/>
            </w:r>
            <w:r>
              <w:rPr>
                <w:b/>
              </w:rPr>
              <w:t>5</w:t>
            </w:r>
            <w:r w:rsidRPr="0062726A">
              <w:rPr>
                <w:b/>
              </w:rPr>
              <w:t>% of Time</w:t>
            </w:r>
          </w:p>
          <w:p w14:paraId="2CF557D9" w14:textId="77777777" w:rsidR="0069224E" w:rsidRDefault="0069224E" w:rsidP="00EA6064">
            <w:pPr>
              <w:pStyle w:val="DutyText"/>
              <w:tabs>
                <w:tab w:val="left" w:pos="3600"/>
                <w:tab w:val="left" w:pos="4590"/>
                <w:tab w:val="right" w:pos="5220"/>
              </w:tabs>
              <w:rPr>
                <w:b/>
              </w:rPr>
            </w:pPr>
          </w:p>
          <w:p w14:paraId="5B37F77F" w14:textId="77777777" w:rsidR="0069224E" w:rsidRPr="00135155" w:rsidRDefault="0069224E" w:rsidP="00EA6064">
            <w:pPr>
              <w:pStyle w:val="DutyText"/>
              <w:tabs>
                <w:tab w:val="left" w:pos="3600"/>
                <w:tab w:val="left" w:pos="4590"/>
                <w:tab w:val="right" w:pos="5220"/>
              </w:tabs>
              <w:rPr>
                <w:rFonts w:ascii="Arial" w:hAnsi="Arial" w:cs="Arial"/>
                <w:bCs/>
                <w:u w:val="single"/>
              </w:rPr>
            </w:pPr>
            <w:r w:rsidRPr="00135155">
              <w:rPr>
                <w:rFonts w:ascii="Arial" w:hAnsi="Arial" w:cs="Arial"/>
                <w:bCs/>
              </w:rPr>
              <w:t>Assure that confidential and identifying data are protected.</w:t>
            </w:r>
          </w:p>
        </w:tc>
      </w:tr>
      <w:tr w:rsidR="0069224E" w:rsidRPr="0062726A" w14:paraId="001975F4" w14:textId="77777777" w:rsidTr="00EA6064">
        <w:trPr>
          <w:trHeight w:val="2325"/>
        </w:trPr>
        <w:tc>
          <w:tcPr>
            <w:tcW w:w="10728" w:type="dxa"/>
          </w:tcPr>
          <w:p w14:paraId="6D759217" w14:textId="77777777" w:rsidR="0069224E" w:rsidRDefault="0069224E" w:rsidP="00EA6064">
            <w:pPr>
              <w:pStyle w:val="DutyText"/>
            </w:pPr>
            <w:r w:rsidRPr="0062726A">
              <w:rPr>
                <w:b/>
              </w:rPr>
              <w:t>Individual tasks related to the duty.</w:t>
            </w:r>
            <w:r>
              <w:t xml:space="preserve"> </w:t>
            </w:r>
          </w:p>
          <w:p w14:paraId="52726614" w14:textId="77777777" w:rsidR="0069224E" w:rsidRPr="00135155" w:rsidRDefault="0069224E" w:rsidP="00EA6064">
            <w:pPr>
              <w:pStyle w:val="DutyText"/>
              <w:numPr>
                <w:ilvl w:val="0"/>
                <w:numId w:val="39"/>
              </w:numPr>
              <w:rPr>
                <w:rFonts w:ascii="Arial" w:hAnsi="Arial" w:cs="Arial"/>
                <w:bCs/>
              </w:rPr>
            </w:pPr>
            <w:r w:rsidRPr="00135155">
              <w:rPr>
                <w:rFonts w:ascii="Arial" w:hAnsi="Arial" w:cs="Arial"/>
                <w:bCs/>
              </w:rPr>
              <w:t>Assure all applicable policies and procedures for handling confidential and identifying data are followed.</w:t>
            </w:r>
          </w:p>
          <w:p w14:paraId="09C2F27F" w14:textId="77777777" w:rsidR="0069224E" w:rsidRPr="00135155" w:rsidRDefault="0069224E" w:rsidP="00EA6064">
            <w:pPr>
              <w:pStyle w:val="DutyText"/>
              <w:numPr>
                <w:ilvl w:val="0"/>
                <w:numId w:val="39"/>
              </w:numPr>
              <w:rPr>
                <w:rFonts w:ascii="Arial" w:hAnsi="Arial" w:cs="Arial"/>
                <w:bCs/>
              </w:rPr>
            </w:pPr>
            <w:r w:rsidRPr="00135155">
              <w:rPr>
                <w:rFonts w:ascii="Arial" w:hAnsi="Arial" w:cs="Arial"/>
                <w:bCs/>
              </w:rPr>
              <w:t>Ensure that section staff understand and properly comply with these policies and procedures.</w:t>
            </w:r>
          </w:p>
          <w:p w14:paraId="16DDB4D3" w14:textId="77777777" w:rsidR="0069224E" w:rsidRPr="00135155" w:rsidRDefault="0069224E" w:rsidP="00EA6064">
            <w:pPr>
              <w:pStyle w:val="DutyText"/>
              <w:numPr>
                <w:ilvl w:val="0"/>
                <w:numId w:val="39"/>
              </w:numPr>
              <w:rPr>
                <w:rFonts w:ascii="Arial" w:hAnsi="Arial" w:cs="Arial"/>
                <w:bCs/>
              </w:rPr>
            </w:pPr>
            <w:r w:rsidRPr="00135155">
              <w:rPr>
                <w:rFonts w:ascii="Arial" w:hAnsi="Arial" w:cs="Arial"/>
                <w:bCs/>
              </w:rPr>
              <w:t>Prepare or oversee the preparation of approved data requests involving special access to confidential records or data.</w:t>
            </w:r>
          </w:p>
          <w:p w14:paraId="526ECF74" w14:textId="77777777" w:rsidR="0069224E" w:rsidRPr="00626621" w:rsidRDefault="0069224E" w:rsidP="00EA6064">
            <w:pPr>
              <w:pStyle w:val="DutyText"/>
              <w:rPr>
                <w:b/>
              </w:rPr>
            </w:pPr>
          </w:p>
        </w:tc>
      </w:tr>
    </w:tbl>
    <w:p w14:paraId="6BCEB8D3" w14:textId="77777777" w:rsidR="0069224E" w:rsidRDefault="0069224E"/>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69224E" w:rsidRPr="0062726A" w14:paraId="088BAC53" w14:textId="77777777" w:rsidTr="00EA6064">
        <w:trPr>
          <w:trHeight w:val="3042"/>
        </w:trPr>
        <w:tc>
          <w:tcPr>
            <w:tcW w:w="10728" w:type="dxa"/>
          </w:tcPr>
          <w:p w14:paraId="749576C7" w14:textId="77777777" w:rsidR="0069224E" w:rsidRPr="0062726A" w:rsidRDefault="0069224E" w:rsidP="00EA6064">
            <w:pPr>
              <w:pStyle w:val="Heading3"/>
              <w:keepNext w:val="0"/>
            </w:pPr>
            <w:r w:rsidRPr="0062726A">
              <w:lastRenderedPageBreak/>
              <w:br w:type="page"/>
              <w:t xml:space="preserve">Duty </w:t>
            </w:r>
            <w:r>
              <w:t>7</w:t>
            </w:r>
          </w:p>
          <w:p w14:paraId="24FAAF26" w14:textId="77777777" w:rsidR="0069224E" w:rsidRDefault="0069224E" w:rsidP="00EA6064">
            <w:pPr>
              <w:pStyle w:val="DutyText"/>
              <w:tabs>
                <w:tab w:val="left" w:pos="3600"/>
                <w:tab w:val="left" w:pos="4590"/>
                <w:tab w:val="right" w:pos="5220"/>
              </w:tabs>
              <w:rPr>
                <w:b/>
              </w:rPr>
            </w:pPr>
            <w:r w:rsidRPr="0062726A">
              <w:rPr>
                <w:b/>
              </w:rPr>
              <w:t>General Summary of Duty 5</w:t>
            </w:r>
            <w:r w:rsidRPr="0062726A">
              <w:rPr>
                <w:b/>
              </w:rPr>
              <w:tab/>
            </w:r>
            <w:r>
              <w:rPr>
                <w:b/>
              </w:rPr>
              <w:t>5</w:t>
            </w:r>
            <w:r w:rsidRPr="0062726A">
              <w:rPr>
                <w:b/>
              </w:rPr>
              <w:t>% of Time</w:t>
            </w:r>
          </w:p>
          <w:p w14:paraId="401E0C36" w14:textId="77777777" w:rsidR="0069224E" w:rsidRDefault="0069224E" w:rsidP="00EA6064">
            <w:pPr>
              <w:pStyle w:val="DutyText"/>
              <w:tabs>
                <w:tab w:val="left" w:pos="3600"/>
                <w:tab w:val="left" w:pos="4590"/>
                <w:tab w:val="right" w:pos="5220"/>
              </w:tabs>
              <w:rPr>
                <w:b/>
              </w:rPr>
            </w:pPr>
          </w:p>
          <w:p w14:paraId="5BC7516D" w14:textId="77777777" w:rsidR="0069224E" w:rsidRPr="00135155" w:rsidRDefault="0069224E" w:rsidP="00EA6064">
            <w:pPr>
              <w:pStyle w:val="DutyText"/>
              <w:tabs>
                <w:tab w:val="left" w:pos="3600"/>
                <w:tab w:val="left" w:pos="4590"/>
                <w:tab w:val="right" w:pos="5220"/>
              </w:tabs>
              <w:rPr>
                <w:rFonts w:ascii="Arial" w:hAnsi="Arial" w:cs="Arial"/>
                <w:bCs/>
                <w:u w:val="single"/>
              </w:rPr>
            </w:pPr>
            <w:r w:rsidRPr="00135155">
              <w:rPr>
                <w:rFonts w:ascii="Arial" w:hAnsi="Arial" w:cs="Arial"/>
                <w:bCs/>
              </w:rPr>
              <w:t>Aid in the analysis of the potential impact of proposed federal and state legislation of section, division, and departmental activities.</w:t>
            </w:r>
          </w:p>
        </w:tc>
      </w:tr>
      <w:tr w:rsidR="0069224E" w:rsidRPr="0062726A" w14:paraId="7493DABF" w14:textId="77777777" w:rsidTr="00EA6064">
        <w:trPr>
          <w:trHeight w:val="2325"/>
        </w:trPr>
        <w:tc>
          <w:tcPr>
            <w:tcW w:w="10728" w:type="dxa"/>
          </w:tcPr>
          <w:p w14:paraId="715EAAF1" w14:textId="77777777" w:rsidR="0069224E" w:rsidRDefault="0069224E" w:rsidP="00EA6064">
            <w:pPr>
              <w:pStyle w:val="DutyText"/>
            </w:pPr>
            <w:r w:rsidRPr="0062726A">
              <w:rPr>
                <w:b/>
              </w:rPr>
              <w:t>Individual tasks related to the duty.</w:t>
            </w:r>
            <w:r>
              <w:t xml:space="preserve"> </w:t>
            </w:r>
          </w:p>
          <w:p w14:paraId="57D0C1A1" w14:textId="77777777" w:rsidR="0069224E" w:rsidRPr="00135155" w:rsidRDefault="0069224E" w:rsidP="00EA6064">
            <w:pPr>
              <w:pStyle w:val="DutyText"/>
              <w:numPr>
                <w:ilvl w:val="0"/>
                <w:numId w:val="39"/>
              </w:numPr>
              <w:rPr>
                <w:rFonts w:ascii="Arial" w:hAnsi="Arial" w:cs="Arial"/>
                <w:bCs/>
              </w:rPr>
            </w:pPr>
            <w:r w:rsidRPr="00135155">
              <w:rPr>
                <w:rFonts w:ascii="Arial" w:hAnsi="Arial" w:cs="Arial"/>
                <w:bCs/>
              </w:rPr>
              <w:t>Provide input on the needs of the section including staffing, equipment, training, software, supplies, and other needs.</w:t>
            </w:r>
          </w:p>
          <w:p w14:paraId="7EA134D8" w14:textId="77777777" w:rsidR="0069224E" w:rsidRPr="00135155" w:rsidRDefault="0069224E" w:rsidP="00EA6064">
            <w:pPr>
              <w:pStyle w:val="DutyText"/>
              <w:numPr>
                <w:ilvl w:val="0"/>
                <w:numId w:val="39"/>
              </w:numPr>
              <w:rPr>
                <w:rFonts w:ascii="Arial" w:hAnsi="Arial" w:cs="Arial"/>
                <w:bCs/>
              </w:rPr>
            </w:pPr>
            <w:r w:rsidRPr="00135155">
              <w:rPr>
                <w:rFonts w:ascii="Arial" w:hAnsi="Arial" w:cs="Arial"/>
                <w:bCs/>
              </w:rPr>
              <w:t>Aid in the efforts to monitor and report on section activities, expenditures, and revenues.</w:t>
            </w:r>
          </w:p>
          <w:p w14:paraId="0975503D" w14:textId="77777777" w:rsidR="0069224E" w:rsidRPr="00626621" w:rsidRDefault="0069224E" w:rsidP="00EA6064">
            <w:pPr>
              <w:pStyle w:val="DutyText"/>
              <w:rPr>
                <w:b/>
              </w:rPr>
            </w:pPr>
          </w:p>
        </w:tc>
      </w:tr>
    </w:tbl>
    <w:p w14:paraId="673BC021" w14:textId="77777777" w:rsidR="0069224E" w:rsidRPr="0062726A" w:rsidRDefault="0069224E"/>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297842" w:rsidRPr="0062726A" w14:paraId="275CEA85" w14:textId="77777777">
        <w:trPr>
          <w:trHeight w:val="2200"/>
        </w:trPr>
        <w:tc>
          <w:tcPr>
            <w:tcW w:w="10728" w:type="dxa"/>
            <w:gridSpan w:val="4"/>
          </w:tcPr>
          <w:p w14:paraId="7A469DCF" w14:textId="77777777" w:rsidR="00297842" w:rsidRDefault="00297842" w:rsidP="00626621">
            <w:pPr>
              <w:pStyle w:val="CellNumber"/>
            </w:pPr>
            <w:r w:rsidRPr="0062726A">
              <w:br w:type="page"/>
            </w:r>
            <w:r w:rsidRPr="0062726A">
              <w:tab/>
              <w:t>16.</w:t>
            </w:r>
            <w:r w:rsidRPr="0062726A">
              <w:tab/>
              <w:t>Describe the types of decisions you make independently in your position and tell who and/or what is affected by those decisions.  Use additional sheets, if necessary.</w:t>
            </w:r>
          </w:p>
          <w:p w14:paraId="0220F6A7" w14:textId="77777777" w:rsidR="00426B89" w:rsidRDefault="00426B89" w:rsidP="00626621">
            <w:pPr>
              <w:pStyle w:val="CellNumber"/>
            </w:pPr>
          </w:p>
          <w:p w14:paraId="45A3203C" w14:textId="77777777" w:rsidR="00876296" w:rsidRDefault="0069224E" w:rsidP="00876296">
            <w:pPr>
              <w:pStyle w:val="CellNumber"/>
              <w:spacing w:before="0" w:after="0"/>
              <w:rPr>
                <w:rFonts w:ascii="Arial" w:hAnsi="Arial" w:cs="Arial"/>
                <w:b w:val="0"/>
                <w:bCs/>
                <w:sz w:val="20"/>
                <w:szCs w:val="22"/>
              </w:rPr>
            </w:pPr>
            <w:r w:rsidRPr="00876296">
              <w:rPr>
                <w:rFonts w:ascii="Arial" w:hAnsi="Arial" w:cs="Arial"/>
                <w:b w:val="0"/>
                <w:bCs/>
                <w:sz w:val="20"/>
                <w:szCs w:val="22"/>
              </w:rPr>
              <w:t>Deciding upon a course of action relative to addressing a facility that is submitting poor quality or untimely data.</w:t>
            </w:r>
          </w:p>
          <w:p w14:paraId="1E188727" w14:textId="77777777" w:rsidR="00876296" w:rsidRDefault="0069224E" w:rsidP="00876296">
            <w:pPr>
              <w:pStyle w:val="CellNumber"/>
              <w:spacing w:before="0" w:after="0"/>
              <w:rPr>
                <w:rFonts w:ascii="Arial" w:hAnsi="Arial" w:cs="Arial"/>
                <w:b w:val="0"/>
                <w:bCs/>
                <w:sz w:val="20"/>
                <w:szCs w:val="22"/>
              </w:rPr>
            </w:pPr>
            <w:r w:rsidRPr="00876296">
              <w:rPr>
                <w:rFonts w:ascii="Arial" w:hAnsi="Arial" w:cs="Arial"/>
                <w:b w:val="0"/>
                <w:bCs/>
                <w:sz w:val="20"/>
                <w:szCs w:val="22"/>
              </w:rPr>
              <w:t>Determining the</w:t>
            </w:r>
            <w:r w:rsidR="00426B89" w:rsidRPr="00876296">
              <w:rPr>
                <w:rFonts w:ascii="Arial" w:hAnsi="Arial" w:cs="Arial"/>
                <w:b w:val="0"/>
                <w:bCs/>
                <w:sz w:val="20"/>
                <w:szCs w:val="22"/>
              </w:rPr>
              <w:t xml:space="preserve"> </w:t>
            </w:r>
            <w:r w:rsidRPr="00876296">
              <w:rPr>
                <w:rFonts w:ascii="Arial" w:hAnsi="Arial" w:cs="Arial"/>
                <w:b w:val="0"/>
                <w:bCs/>
                <w:sz w:val="20"/>
                <w:szCs w:val="22"/>
              </w:rPr>
              <w:t>handling of a personnel issue. Developing priorities for staff based upon current activities and section</w:t>
            </w:r>
          </w:p>
          <w:p w14:paraId="2E05961F" w14:textId="77777777" w:rsidR="0069224E" w:rsidRPr="00876296" w:rsidRDefault="0069224E" w:rsidP="00876296">
            <w:pPr>
              <w:pStyle w:val="CellNumber"/>
              <w:spacing w:before="0" w:after="0"/>
              <w:rPr>
                <w:rFonts w:ascii="Arial" w:hAnsi="Arial" w:cs="Arial"/>
                <w:b w:val="0"/>
                <w:bCs/>
                <w:sz w:val="20"/>
                <w:szCs w:val="22"/>
              </w:rPr>
            </w:pPr>
            <w:r w:rsidRPr="00876296">
              <w:rPr>
                <w:rFonts w:ascii="Arial" w:hAnsi="Arial" w:cs="Arial"/>
                <w:b w:val="0"/>
                <w:bCs/>
                <w:sz w:val="20"/>
                <w:szCs w:val="22"/>
              </w:rPr>
              <w:t>objectives/deadlines.</w:t>
            </w:r>
          </w:p>
        </w:tc>
      </w:tr>
      <w:tr w:rsidR="00297842" w:rsidRPr="0062726A" w14:paraId="0BF4B97C" w14:textId="77777777">
        <w:trPr>
          <w:trHeight w:val="2200"/>
        </w:trPr>
        <w:tc>
          <w:tcPr>
            <w:tcW w:w="10728" w:type="dxa"/>
            <w:gridSpan w:val="4"/>
          </w:tcPr>
          <w:p w14:paraId="329DC031" w14:textId="77777777" w:rsidR="00297842" w:rsidRDefault="00297842" w:rsidP="00626621">
            <w:pPr>
              <w:pStyle w:val="CellNumber"/>
            </w:pPr>
            <w:r w:rsidRPr="0062726A">
              <w:tab/>
              <w:t>17.</w:t>
            </w:r>
            <w:r w:rsidRPr="0062726A">
              <w:tab/>
              <w:t>Describe the types of decisions that require your supervisor’s review.</w:t>
            </w:r>
          </w:p>
          <w:p w14:paraId="68E2E367" w14:textId="77777777" w:rsidR="00426B89" w:rsidRDefault="00426B89" w:rsidP="00626621">
            <w:pPr>
              <w:pStyle w:val="CellNumber"/>
            </w:pPr>
          </w:p>
          <w:p w14:paraId="633ACAD2" w14:textId="77777777" w:rsidR="00876296" w:rsidRDefault="00426B89" w:rsidP="00876296">
            <w:pPr>
              <w:pStyle w:val="CellNumber"/>
              <w:spacing w:before="0" w:after="0"/>
              <w:rPr>
                <w:rFonts w:ascii="Arial" w:hAnsi="Arial" w:cs="Arial"/>
                <w:b w:val="0"/>
                <w:bCs/>
                <w:sz w:val="20"/>
                <w:szCs w:val="22"/>
              </w:rPr>
            </w:pPr>
            <w:r w:rsidRPr="00876296">
              <w:rPr>
                <w:rFonts w:ascii="Arial" w:hAnsi="Arial" w:cs="Arial"/>
                <w:b w:val="0"/>
                <w:bCs/>
                <w:sz w:val="20"/>
                <w:szCs w:val="22"/>
              </w:rPr>
              <w:t>If addressing an issue that conflicts with the objectives of the section or may involve the need for better coordination</w:t>
            </w:r>
          </w:p>
          <w:p w14:paraId="6183C369" w14:textId="77777777" w:rsidR="00876296" w:rsidRDefault="00426B89" w:rsidP="00876296">
            <w:pPr>
              <w:pStyle w:val="CellNumber"/>
              <w:spacing w:before="0" w:after="0"/>
              <w:rPr>
                <w:rFonts w:ascii="Arial" w:hAnsi="Arial" w:cs="Arial"/>
                <w:b w:val="0"/>
                <w:bCs/>
                <w:sz w:val="20"/>
                <w:szCs w:val="22"/>
              </w:rPr>
            </w:pPr>
            <w:r w:rsidRPr="00876296">
              <w:rPr>
                <w:rFonts w:ascii="Arial" w:hAnsi="Arial" w:cs="Arial"/>
                <w:b w:val="0"/>
                <w:bCs/>
                <w:sz w:val="20"/>
                <w:szCs w:val="22"/>
              </w:rPr>
              <w:t>between staff</w:t>
            </w:r>
            <w:r w:rsidR="00876296">
              <w:rPr>
                <w:rFonts w:ascii="Arial" w:hAnsi="Arial" w:cs="Arial"/>
                <w:b w:val="0"/>
                <w:bCs/>
                <w:sz w:val="20"/>
                <w:szCs w:val="22"/>
              </w:rPr>
              <w:t xml:space="preserve"> </w:t>
            </w:r>
            <w:r w:rsidRPr="00876296">
              <w:rPr>
                <w:rFonts w:ascii="Arial" w:hAnsi="Arial" w:cs="Arial"/>
                <w:b w:val="0"/>
                <w:bCs/>
                <w:sz w:val="20"/>
                <w:szCs w:val="22"/>
              </w:rPr>
              <w:t>across the sections or bureaus. When dealing with a situation that may require the release of</w:t>
            </w:r>
          </w:p>
          <w:p w14:paraId="16EC8D48" w14:textId="77777777" w:rsidR="00426B89" w:rsidRPr="00876296" w:rsidRDefault="00426B89" w:rsidP="00876296">
            <w:pPr>
              <w:pStyle w:val="CellNumber"/>
              <w:spacing w:before="0" w:after="0"/>
              <w:rPr>
                <w:rFonts w:ascii="Arial" w:hAnsi="Arial" w:cs="Arial"/>
                <w:b w:val="0"/>
                <w:bCs/>
                <w:sz w:val="20"/>
                <w:szCs w:val="22"/>
              </w:rPr>
            </w:pPr>
            <w:r w:rsidRPr="00876296">
              <w:rPr>
                <w:rFonts w:ascii="Arial" w:hAnsi="Arial" w:cs="Arial"/>
                <w:b w:val="0"/>
                <w:bCs/>
                <w:sz w:val="20"/>
                <w:szCs w:val="22"/>
              </w:rPr>
              <w:t>confidential or identifiable data in a</w:t>
            </w:r>
            <w:r w:rsidR="00876296">
              <w:rPr>
                <w:rFonts w:ascii="Arial" w:hAnsi="Arial" w:cs="Arial"/>
                <w:b w:val="0"/>
                <w:bCs/>
                <w:sz w:val="20"/>
                <w:szCs w:val="22"/>
              </w:rPr>
              <w:t xml:space="preserve"> </w:t>
            </w:r>
            <w:r w:rsidRPr="00876296">
              <w:rPr>
                <w:rFonts w:ascii="Arial" w:hAnsi="Arial" w:cs="Arial"/>
                <w:b w:val="0"/>
                <w:bCs/>
                <w:sz w:val="20"/>
                <w:szCs w:val="22"/>
              </w:rPr>
              <w:t>manner or circumstance not previously authorized.</w:t>
            </w:r>
          </w:p>
        </w:tc>
      </w:tr>
      <w:tr w:rsidR="00297842" w:rsidRPr="0062726A" w14:paraId="29B88EFB" w14:textId="77777777">
        <w:trPr>
          <w:trHeight w:val="2200"/>
        </w:trPr>
        <w:tc>
          <w:tcPr>
            <w:tcW w:w="10728" w:type="dxa"/>
            <w:gridSpan w:val="4"/>
          </w:tcPr>
          <w:p w14:paraId="467C719C" w14:textId="77777777" w:rsidR="00297842" w:rsidRDefault="00297842" w:rsidP="00626621">
            <w:pPr>
              <w:pStyle w:val="CellNumber"/>
            </w:pPr>
            <w:r w:rsidRPr="0062726A">
              <w:tab/>
              <w:t>18.</w:t>
            </w:r>
            <w:r w:rsidRPr="0062726A">
              <w:tab/>
              <w:t>What kind of physical effort do you use in your position?  What environmental conditions are you physically exposed to in your position?  Indicate the amount of time and intensity of each activity and condition.  Refer to instructions on page 2.</w:t>
            </w:r>
          </w:p>
          <w:p w14:paraId="2F1F43EA" w14:textId="77777777" w:rsidR="00426B89" w:rsidRDefault="00426B89" w:rsidP="00626621">
            <w:pPr>
              <w:pStyle w:val="CellNumber"/>
            </w:pPr>
          </w:p>
          <w:p w14:paraId="5D7D4478" w14:textId="77777777" w:rsidR="00426B89" w:rsidRPr="00135155" w:rsidRDefault="00426B89" w:rsidP="00626621">
            <w:pPr>
              <w:pStyle w:val="CellNumber"/>
              <w:rPr>
                <w:rFonts w:ascii="Arial" w:hAnsi="Arial" w:cs="Arial"/>
                <w:b w:val="0"/>
                <w:bCs/>
              </w:rPr>
            </w:pPr>
            <w:r w:rsidRPr="00876296">
              <w:rPr>
                <w:rFonts w:ascii="Arial" w:hAnsi="Arial" w:cs="Arial"/>
                <w:b w:val="0"/>
                <w:bCs/>
                <w:sz w:val="20"/>
                <w:szCs w:val="22"/>
              </w:rPr>
              <w:t>Normal office conditions.</w:t>
            </w:r>
          </w:p>
        </w:tc>
      </w:tr>
      <w:tr w:rsidR="00297842" w:rsidRPr="0062726A" w14:paraId="6A5B03EF" w14:textId="77777777">
        <w:trPr>
          <w:trHeight w:hRule="exact" w:val="560"/>
        </w:trPr>
        <w:tc>
          <w:tcPr>
            <w:tcW w:w="10728" w:type="dxa"/>
            <w:gridSpan w:val="4"/>
          </w:tcPr>
          <w:p w14:paraId="2851EF6D" w14:textId="77777777" w:rsidR="00297842" w:rsidRPr="0062726A" w:rsidRDefault="00297842">
            <w:pPr>
              <w:pStyle w:val="CellNumber"/>
            </w:pPr>
            <w:r w:rsidRPr="0062726A">
              <w:tab/>
              <w:t>19.</w:t>
            </w:r>
            <w:r w:rsidRPr="0062726A">
              <w:tab/>
              <w:t>List the names and classification titles of classified employees whom you immediately supervise or oversee on a full-time, on-going basis.  (If more than 10, list only classification titles and the number of employees in each classification.)</w:t>
            </w:r>
          </w:p>
        </w:tc>
      </w:tr>
      <w:tr w:rsidR="00297842" w:rsidRPr="0062726A" w14:paraId="6984B0D2" w14:textId="77777777">
        <w:trPr>
          <w:trHeight w:hRule="exact" w:val="400"/>
        </w:trPr>
        <w:tc>
          <w:tcPr>
            <w:tcW w:w="2682" w:type="dxa"/>
            <w:vAlign w:val="center"/>
          </w:tcPr>
          <w:p w14:paraId="40B2D1C6" w14:textId="77777777" w:rsidR="00297842" w:rsidRPr="0062726A" w:rsidRDefault="00297842">
            <w:pPr>
              <w:pStyle w:val="CellNumber"/>
              <w:jc w:val="center"/>
              <w:rPr>
                <w:u w:val="single"/>
              </w:rPr>
            </w:pPr>
            <w:r w:rsidRPr="0062726A">
              <w:rPr>
                <w:u w:val="single"/>
              </w:rPr>
              <w:t>NAME</w:t>
            </w:r>
          </w:p>
        </w:tc>
        <w:tc>
          <w:tcPr>
            <w:tcW w:w="2682" w:type="dxa"/>
            <w:vAlign w:val="center"/>
          </w:tcPr>
          <w:p w14:paraId="27266CA0" w14:textId="77777777" w:rsidR="00297842" w:rsidRPr="0062726A" w:rsidRDefault="00297842">
            <w:pPr>
              <w:pStyle w:val="CellNumber"/>
              <w:jc w:val="center"/>
              <w:rPr>
                <w:u w:val="single"/>
              </w:rPr>
            </w:pPr>
            <w:r w:rsidRPr="0062726A">
              <w:rPr>
                <w:u w:val="single"/>
              </w:rPr>
              <w:t>CLASS TITLE</w:t>
            </w:r>
          </w:p>
        </w:tc>
        <w:tc>
          <w:tcPr>
            <w:tcW w:w="2682" w:type="dxa"/>
            <w:vAlign w:val="center"/>
          </w:tcPr>
          <w:p w14:paraId="08220BD9" w14:textId="77777777" w:rsidR="00297842" w:rsidRPr="0062726A" w:rsidRDefault="00297842">
            <w:pPr>
              <w:pStyle w:val="CellNumber"/>
              <w:jc w:val="center"/>
              <w:rPr>
                <w:u w:val="single"/>
              </w:rPr>
            </w:pPr>
            <w:r w:rsidRPr="0062726A">
              <w:rPr>
                <w:u w:val="single"/>
              </w:rPr>
              <w:t>NAME</w:t>
            </w:r>
          </w:p>
        </w:tc>
        <w:tc>
          <w:tcPr>
            <w:tcW w:w="2682" w:type="dxa"/>
            <w:vAlign w:val="center"/>
          </w:tcPr>
          <w:p w14:paraId="1D2D2F85" w14:textId="77777777" w:rsidR="00297842" w:rsidRPr="0062726A" w:rsidRDefault="00297842">
            <w:pPr>
              <w:pStyle w:val="CellNumber"/>
              <w:jc w:val="center"/>
              <w:rPr>
                <w:u w:val="single"/>
              </w:rPr>
            </w:pPr>
            <w:r w:rsidRPr="0062726A">
              <w:rPr>
                <w:u w:val="single"/>
              </w:rPr>
              <w:t>CLASS TITLE</w:t>
            </w:r>
          </w:p>
        </w:tc>
      </w:tr>
      <w:tr w:rsidR="00297842" w:rsidRPr="0062726A" w14:paraId="71CA8F0B" w14:textId="77777777">
        <w:trPr>
          <w:trHeight w:val="400"/>
        </w:trPr>
        <w:tc>
          <w:tcPr>
            <w:tcW w:w="2682" w:type="dxa"/>
            <w:vAlign w:val="center"/>
          </w:tcPr>
          <w:p w14:paraId="22804846" w14:textId="2687CDE9" w:rsidR="00297842" w:rsidRPr="00135155" w:rsidRDefault="00646D4F">
            <w:pPr>
              <w:pStyle w:val="CellText"/>
              <w:ind w:left="0"/>
              <w:rPr>
                <w:rFonts w:ascii="Arial" w:hAnsi="Arial" w:cs="Arial"/>
              </w:rPr>
            </w:pPr>
            <w:r>
              <w:rPr>
                <w:rFonts w:ascii="Arial" w:hAnsi="Arial" w:cs="Arial"/>
              </w:rPr>
              <w:lastRenderedPageBreak/>
              <w:t>Prentice, Margaret (Helene)</w:t>
            </w:r>
          </w:p>
        </w:tc>
        <w:tc>
          <w:tcPr>
            <w:tcW w:w="2682" w:type="dxa"/>
            <w:vAlign w:val="center"/>
          </w:tcPr>
          <w:p w14:paraId="2E61730F" w14:textId="7F2237B2" w:rsidR="00297842" w:rsidRPr="00135155" w:rsidRDefault="003B58A9">
            <w:pPr>
              <w:pStyle w:val="CellText"/>
              <w:ind w:left="0"/>
              <w:rPr>
                <w:rFonts w:ascii="Arial" w:hAnsi="Arial" w:cs="Arial"/>
              </w:rPr>
            </w:pPr>
            <w:r w:rsidRPr="00135155">
              <w:rPr>
                <w:rFonts w:ascii="Arial" w:hAnsi="Arial" w:cs="Arial"/>
              </w:rPr>
              <w:t xml:space="preserve">Departmental Analyst </w:t>
            </w:r>
            <w:r w:rsidR="00646D4F">
              <w:rPr>
                <w:rFonts w:ascii="Arial" w:hAnsi="Arial" w:cs="Arial"/>
              </w:rPr>
              <w:t>12</w:t>
            </w:r>
          </w:p>
        </w:tc>
        <w:tc>
          <w:tcPr>
            <w:tcW w:w="2682" w:type="dxa"/>
            <w:vAlign w:val="center"/>
          </w:tcPr>
          <w:p w14:paraId="6B87C0D1" w14:textId="5E460528" w:rsidR="00297842" w:rsidRPr="003A14D5" w:rsidRDefault="00297842">
            <w:pPr>
              <w:pStyle w:val="CellText"/>
              <w:ind w:left="0"/>
              <w:rPr>
                <w:rFonts w:ascii="Arial" w:hAnsi="Arial" w:cs="Arial"/>
              </w:rPr>
            </w:pPr>
          </w:p>
        </w:tc>
        <w:tc>
          <w:tcPr>
            <w:tcW w:w="2682" w:type="dxa"/>
            <w:vAlign w:val="center"/>
          </w:tcPr>
          <w:p w14:paraId="51FCFEDF" w14:textId="288CF492" w:rsidR="00297842" w:rsidRPr="003A14D5" w:rsidRDefault="00297842">
            <w:pPr>
              <w:pStyle w:val="CellText"/>
              <w:ind w:left="0"/>
              <w:rPr>
                <w:rFonts w:ascii="Arial" w:hAnsi="Arial" w:cs="Arial"/>
              </w:rPr>
            </w:pPr>
          </w:p>
        </w:tc>
      </w:tr>
      <w:tr w:rsidR="00297842" w:rsidRPr="0062726A" w14:paraId="0E6C544B" w14:textId="77777777">
        <w:trPr>
          <w:trHeight w:val="400"/>
        </w:trPr>
        <w:tc>
          <w:tcPr>
            <w:tcW w:w="2682" w:type="dxa"/>
            <w:vAlign w:val="center"/>
          </w:tcPr>
          <w:p w14:paraId="02DE97A1" w14:textId="77777777" w:rsidR="00297842" w:rsidRPr="00135155" w:rsidRDefault="003B58A9">
            <w:pPr>
              <w:rPr>
                <w:rFonts w:ascii="Arial" w:hAnsi="Arial" w:cs="Arial"/>
              </w:rPr>
            </w:pPr>
            <w:r w:rsidRPr="00135155">
              <w:rPr>
                <w:rFonts w:ascii="Arial" w:hAnsi="Arial" w:cs="Arial"/>
              </w:rPr>
              <w:t>Hardin, Claudia</w:t>
            </w:r>
          </w:p>
        </w:tc>
        <w:tc>
          <w:tcPr>
            <w:tcW w:w="2682" w:type="dxa"/>
            <w:vAlign w:val="center"/>
          </w:tcPr>
          <w:p w14:paraId="306BAE11" w14:textId="77777777" w:rsidR="00297842" w:rsidRPr="00135155" w:rsidRDefault="003B58A9">
            <w:pPr>
              <w:pStyle w:val="CellText"/>
              <w:ind w:left="0"/>
              <w:rPr>
                <w:rFonts w:ascii="Arial" w:hAnsi="Arial" w:cs="Arial"/>
              </w:rPr>
            </w:pPr>
            <w:r w:rsidRPr="00135155">
              <w:rPr>
                <w:rFonts w:ascii="Arial" w:hAnsi="Arial" w:cs="Arial"/>
              </w:rPr>
              <w:t>Departmental Analyst E</w:t>
            </w:r>
          </w:p>
        </w:tc>
        <w:tc>
          <w:tcPr>
            <w:tcW w:w="2682" w:type="dxa"/>
            <w:vAlign w:val="center"/>
          </w:tcPr>
          <w:p w14:paraId="2E018CF5" w14:textId="77777777" w:rsidR="00297842" w:rsidRPr="0062726A" w:rsidRDefault="00297842">
            <w:pPr>
              <w:pStyle w:val="CellText"/>
              <w:ind w:left="0"/>
            </w:pPr>
          </w:p>
        </w:tc>
        <w:tc>
          <w:tcPr>
            <w:tcW w:w="2682" w:type="dxa"/>
            <w:vAlign w:val="center"/>
          </w:tcPr>
          <w:p w14:paraId="0C896820" w14:textId="77777777" w:rsidR="00297842" w:rsidRPr="0062726A" w:rsidRDefault="00297842">
            <w:pPr>
              <w:pStyle w:val="CellText"/>
              <w:ind w:left="0"/>
            </w:pPr>
          </w:p>
        </w:tc>
      </w:tr>
      <w:tr w:rsidR="00297842" w:rsidRPr="0062726A" w14:paraId="5E14295E" w14:textId="77777777">
        <w:trPr>
          <w:trHeight w:val="400"/>
        </w:trPr>
        <w:tc>
          <w:tcPr>
            <w:tcW w:w="2682" w:type="dxa"/>
            <w:vAlign w:val="center"/>
          </w:tcPr>
          <w:p w14:paraId="6CEA6B5A" w14:textId="77777777" w:rsidR="00297842" w:rsidRPr="00135155" w:rsidRDefault="003B58A9">
            <w:pPr>
              <w:pStyle w:val="CellText"/>
              <w:ind w:left="0"/>
              <w:rPr>
                <w:rFonts w:ascii="Arial" w:hAnsi="Arial" w:cs="Arial"/>
              </w:rPr>
            </w:pPr>
            <w:r w:rsidRPr="00135155">
              <w:rPr>
                <w:rFonts w:ascii="Arial" w:hAnsi="Arial" w:cs="Arial"/>
              </w:rPr>
              <w:t>Vacant</w:t>
            </w:r>
          </w:p>
        </w:tc>
        <w:tc>
          <w:tcPr>
            <w:tcW w:w="2682" w:type="dxa"/>
            <w:vAlign w:val="center"/>
          </w:tcPr>
          <w:p w14:paraId="78255F0B" w14:textId="77777777" w:rsidR="00297842" w:rsidRPr="00135155" w:rsidRDefault="003B58A9">
            <w:pPr>
              <w:pStyle w:val="CellText"/>
              <w:ind w:left="0"/>
              <w:rPr>
                <w:rFonts w:ascii="Arial" w:hAnsi="Arial" w:cs="Arial"/>
              </w:rPr>
            </w:pPr>
            <w:r w:rsidRPr="00135155">
              <w:rPr>
                <w:rFonts w:ascii="Arial" w:hAnsi="Arial" w:cs="Arial"/>
              </w:rPr>
              <w:t>Departmental Analyst E</w:t>
            </w:r>
          </w:p>
        </w:tc>
        <w:tc>
          <w:tcPr>
            <w:tcW w:w="2682" w:type="dxa"/>
            <w:vAlign w:val="center"/>
          </w:tcPr>
          <w:p w14:paraId="4CBC12DF" w14:textId="77777777" w:rsidR="00297842" w:rsidRPr="0062726A" w:rsidRDefault="00297842">
            <w:pPr>
              <w:pStyle w:val="CellText"/>
              <w:ind w:left="0"/>
            </w:pPr>
          </w:p>
        </w:tc>
        <w:tc>
          <w:tcPr>
            <w:tcW w:w="2682" w:type="dxa"/>
            <w:vAlign w:val="center"/>
          </w:tcPr>
          <w:p w14:paraId="662CC1D0" w14:textId="77777777" w:rsidR="00297842" w:rsidRPr="0062726A" w:rsidRDefault="00297842">
            <w:pPr>
              <w:pStyle w:val="CellText"/>
              <w:ind w:left="0"/>
            </w:pPr>
          </w:p>
        </w:tc>
      </w:tr>
      <w:tr w:rsidR="00297842" w:rsidRPr="0062726A" w14:paraId="156BC0A9" w14:textId="77777777">
        <w:trPr>
          <w:trHeight w:val="400"/>
        </w:trPr>
        <w:tc>
          <w:tcPr>
            <w:tcW w:w="2682" w:type="dxa"/>
            <w:vAlign w:val="center"/>
          </w:tcPr>
          <w:p w14:paraId="4683EF10" w14:textId="77777777" w:rsidR="00297842" w:rsidRPr="00135155" w:rsidRDefault="003B58A9">
            <w:pPr>
              <w:pStyle w:val="CellText"/>
              <w:ind w:left="0"/>
              <w:rPr>
                <w:rFonts w:ascii="Arial" w:hAnsi="Arial" w:cs="Arial"/>
              </w:rPr>
            </w:pPr>
            <w:r w:rsidRPr="00135155">
              <w:rPr>
                <w:rFonts w:ascii="Arial" w:hAnsi="Arial" w:cs="Arial"/>
              </w:rPr>
              <w:t xml:space="preserve">Vacant </w:t>
            </w:r>
          </w:p>
        </w:tc>
        <w:tc>
          <w:tcPr>
            <w:tcW w:w="2682" w:type="dxa"/>
            <w:vAlign w:val="center"/>
          </w:tcPr>
          <w:p w14:paraId="4E771293" w14:textId="77777777" w:rsidR="003B58A9" w:rsidRPr="00135155" w:rsidRDefault="003B58A9">
            <w:pPr>
              <w:pStyle w:val="CellText"/>
              <w:ind w:left="0"/>
              <w:rPr>
                <w:rFonts w:ascii="Arial" w:hAnsi="Arial" w:cs="Arial"/>
              </w:rPr>
            </w:pPr>
            <w:r w:rsidRPr="00135155">
              <w:rPr>
                <w:rFonts w:ascii="Arial" w:hAnsi="Arial" w:cs="Arial"/>
              </w:rPr>
              <w:t>Departmental Analyst E</w:t>
            </w:r>
          </w:p>
        </w:tc>
        <w:tc>
          <w:tcPr>
            <w:tcW w:w="2682" w:type="dxa"/>
            <w:vAlign w:val="center"/>
          </w:tcPr>
          <w:p w14:paraId="49108278" w14:textId="77777777" w:rsidR="00297842" w:rsidRPr="0062726A" w:rsidRDefault="00297842">
            <w:pPr>
              <w:pStyle w:val="CellText"/>
              <w:ind w:left="0"/>
            </w:pPr>
          </w:p>
        </w:tc>
        <w:tc>
          <w:tcPr>
            <w:tcW w:w="2682" w:type="dxa"/>
            <w:vAlign w:val="center"/>
          </w:tcPr>
          <w:p w14:paraId="196A131B" w14:textId="77777777" w:rsidR="00297842" w:rsidRPr="0062726A" w:rsidRDefault="00297842">
            <w:pPr>
              <w:pStyle w:val="CellText"/>
              <w:ind w:left="0"/>
            </w:pPr>
          </w:p>
        </w:tc>
      </w:tr>
      <w:tr w:rsidR="00297842" w:rsidRPr="0062726A" w14:paraId="5B5C81A7" w14:textId="77777777">
        <w:trPr>
          <w:trHeight w:val="400"/>
        </w:trPr>
        <w:tc>
          <w:tcPr>
            <w:tcW w:w="2682" w:type="dxa"/>
            <w:vAlign w:val="center"/>
          </w:tcPr>
          <w:p w14:paraId="61CAE2AB" w14:textId="77777777" w:rsidR="00297842" w:rsidRPr="00135155" w:rsidRDefault="003B58A9">
            <w:pPr>
              <w:pStyle w:val="CellText"/>
              <w:ind w:left="0"/>
              <w:rPr>
                <w:rFonts w:ascii="Arial" w:hAnsi="Arial" w:cs="Arial"/>
              </w:rPr>
            </w:pPr>
            <w:r w:rsidRPr="00135155">
              <w:rPr>
                <w:rFonts w:ascii="Arial" w:hAnsi="Arial" w:cs="Arial"/>
              </w:rPr>
              <w:t>Vacant</w:t>
            </w:r>
          </w:p>
        </w:tc>
        <w:tc>
          <w:tcPr>
            <w:tcW w:w="2682" w:type="dxa"/>
            <w:vAlign w:val="center"/>
          </w:tcPr>
          <w:p w14:paraId="3F669AB4" w14:textId="77777777" w:rsidR="00297842" w:rsidRPr="00135155" w:rsidRDefault="003B58A9">
            <w:pPr>
              <w:pStyle w:val="CellText"/>
              <w:ind w:left="0"/>
              <w:rPr>
                <w:rFonts w:ascii="Arial" w:hAnsi="Arial" w:cs="Arial"/>
              </w:rPr>
            </w:pPr>
            <w:r w:rsidRPr="00135155">
              <w:rPr>
                <w:rFonts w:ascii="Arial" w:hAnsi="Arial" w:cs="Arial"/>
              </w:rPr>
              <w:t>Departmental Analyst E</w:t>
            </w:r>
          </w:p>
        </w:tc>
        <w:tc>
          <w:tcPr>
            <w:tcW w:w="2682" w:type="dxa"/>
            <w:vAlign w:val="center"/>
          </w:tcPr>
          <w:p w14:paraId="5E49CA66" w14:textId="77777777" w:rsidR="00297842" w:rsidRPr="0062726A" w:rsidRDefault="00297842">
            <w:pPr>
              <w:pStyle w:val="CellText"/>
              <w:ind w:left="0"/>
            </w:pPr>
          </w:p>
        </w:tc>
        <w:tc>
          <w:tcPr>
            <w:tcW w:w="2682" w:type="dxa"/>
            <w:vAlign w:val="center"/>
          </w:tcPr>
          <w:p w14:paraId="4FE6912E" w14:textId="77777777" w:rsidR="00297842" w:rsidRPr="0062726A" w:rsidRDefault="00297842">
            <w:pPr>
              <w:pStyle w:val="CellText"/>
              <w:ind w:left="0"/>
            </w:pPr>
          </w:p>
        </w:tc>
      </w:tr>
      <w:tr w:rsidR="00297842" w:rsidRPr="0062726A" w14:paraId="3848A729" w14:textId="77777777">
        <w:trPr>
          <w:trHeight w:hRule="exact" w:val="2400"/>
        </w:trPr>
        <w:tc>
          <w:tcPr>
            <w:tcW w:w="10728" w:type="dxa"/>
            <w:gridSpan w:val="4"/>
          </w:tcPr>
          <w:p w14:paraId="06E6CBBF" w14:textId="77777777" w:rsidR="00297842" w:rsidRPr="0062726A" w:rsidRDefault="00297842">
            <w:pPr>
              <w:pStyle w:val="CellNumber"/>
            </w:pPr>
            <w:r w:rsidRPr="0062726A">
              <w:tab/>
              <w:t>20.</w:t>
            </w:r>
            <w:r w:rsidRPr="0062726A">
              <w:tab/>
              <w:t>My responsibility for the above-listed employees includes the following (check as many as apply):</w:t>
            </w:r>
          </w:p>
          <w:p w14:paraId="5F231D53" w14:textId="27F6A72B" w:rsidR="00297842" w:rsidRPr="0062726A" w:rsidRDefault="00832949">
            <w:pPr>
              <w:pStyle w:val="CellText"/>
              <w:tabs>
                <w:tab w:val="left" w:pos="810"/>
                <w:tab w:val="left" w:pos="5220"/>
                <w:tab w:val="left" w:pos="5580"/>
              </w:tabs>
              <w:spacing w:before="240"/>
              <w:rPr>
                <w:b/>
              </w:rPr>
            </w:pPr>
            <w:r>
              <w:rPr>
                <w:b/>
                <w:u w:val="single"/>
              </w:rPr>
              <w:t xml:space="preserve">  X</w:t>
            </w:r>
            <w:r w:rsidR="00297842" w:rsidRPr="0062726A">
              <w:rPr>
                <w:b/>
                <w:u w:val="single"/>
              </w:rPr>
              <w:tab/>
            </w:r>
            <w:r w:rsidR="00297842" w:rsidRPr="0062726A">
              <w:rPr>
                <w:b/>
              </w:rPr>
              <w:t>Complete and sign service ratings.</w:t>
            </w:r>
            <w:r w:rsidR="00297842" w:rsidRPr="0062726A">
              <w:rPr>
                <w:b/>
              </w:rPr>
              <w:tab/>
            </w:r>
            <w:r>
              <w:rPr>
                <w:b/>
                <w:u w:val="single"/>
              </w:rPr>
              <w:t xml:space="preserve">  X</w:t>
            </w:r>
            <w:r w:rsidRPr="0062726A">
              <w:rPr>
                <w:b/>
                <w:u w:val="single"/>
              </w:rPr>
              <w:tab/>
            </w:r>
            <w:r w:rsidR="00297842" w:rsidRPr="0062726A">
              <w:rPr>
                <w:b/>
              </w:rPr>
              <w:t>Assign work.</w:t>
            </w:r>
          </w:p>
          <w:p w14:paraId="6128E92B" w14:textId="576DCE49" w:rsidR="00297842" w:rsidRPr="0062726A" w:rsidRDefault="00832949">
            <w:pPr>
              <w:pStyle w:val="CellText"/>
              <w:tabs>
                <w:tab w:val="left" w:pos="810"/>
                <w:tab w:val="left" w:pos="5220"/>
                <w:tab w:val="left" w:pos="5580"/>
              </w:tabs>
              <w:rPr>
                <w:b/>
              </w:rPr>
            </w:pPr>
            <w:r>
              <w:rPr>
                <w:b/>
                <w:u w:val="single"/>
              </w:rPr>
              <w:t xml:space="preserve">  X</w:t>
            </w:r>
            <w:r w:rsidR="00297842" w:rsidRPr="0062726A">
              <w:rPr>
                <w:b/>
                <w:u w:val="single"/>
              </w:rPr>
              <w:tab/>
            </w:r>
            <w:r w:rsidR="00297842" w:rsidRPr="0062726A">
              <w:rPr>
                <w:b/>
              </w:rPr>
              <w:t>Provide formal written counseling.</w:t>
            </w:r>
            <w:r w:rsidR="00297842" w:rsidRPr="0062726A">
              <w:rPr>
                <w:b/>
              </w:rPr>
              <w:tab/>
            </w:r>
            <w:r>
              <w:rPr>
                <w:b/>
                <w:u w:val="single"/>
              </w:rPr>
              <w:t xml:space="preserve">  X</w:t>
            </w:r>
            <w:r w:rsidRPr="0062726A">
              <w:rPr>
                <w:b/>
                <w:u w:val="single"/>
              </w:rPr>
              <w:tab/>
            </w:r>
            <w:r w:rsidR="00297842" w:rsidRPr="0062726A">
              <w:rPr>
                <w:b/>
              </w:rPr>
              <w:t>Approve work.</w:t>
            </w:r>
          </w:p>
          <w:p w14:paraId="798605A9" w14:textId="189C4CA0" w:rsidR="00297842" w:rsidRPr="0062726A" w:rsidRDefault="00832949">
            <w:pPr>
              <w:pStyle w:val="CellText"/>
              <w:tabs>
                <w:tab w:val="left" w:pos="810"/>
                <w:tab w:val="left" w:pos="5220"/>
                <w:tab w:val="left" w:pos="5580"/>
              </w:tabs>
              <w:rPr>
                <w:b/>
              </w:rPr>
            </w:pPr>
            <w:r>
              <w:rPr>
                <w:b/>
                <w:u w:val="single"/>
              </w:rPr>
              <w:t xml:space="preserve">  X</w:t>
            </w:r>
            <w:r w:rsidR="00297842" w:rsidRPr="0062726A">
              <w:rPr>
                <w:b/>
                <w:u w:val="single"/>
              </w:rPr>
              <w:tab/>
            </w:r>
            <w:r w:rsidR="00297842" w:rsidRPr="0062726A">
              <w:rPr>
                <w:b/>
              </w:rPr>
              <w:t>Approve leave requests.</w:t>
            </w:r>
            <w:r w:rsidR="00297842" w:rsidRPr="0062726A">
              <w:rPr>
                <w:b/>
              </w:rPr>
              <w:tab/>
            </w:r>
            <w:r>
              <w:rPr>
                <w:b/>
                <w:u w:val="single"/>
              </w:rPr>
              <w:t xml:space="preserve">  X</w:t>
            </w:r>
            <w:r w:rsidRPr="0062726A">
              <w:rPr>
                <w:b/>
                <w:u w:val="single"/>
              </w:rPr>
              <w:tab/>
            </w:r>
            <w:r w:rsidR="00297842" w:rsidRPr="0062726A">
              <w:rPr>
                <w:b/>
              </w:rPr>
              <w:t>Review work.</w:t>
            </w:r>
          </w:p>
          <w:p w14:paraId="25942BF1" w14:textId="43A08E1E" w:rsidR="00297842" w:rsidRPr="0062726A" w:rsidRDefault="00832949">
            <w:pPr>
              <w:pStyle w:val="CellText"/>
              <w:tabs>
                <w:tab w:val="left" w:pos="810"/>
                <w:tab w:val="left" w:pos="5220"/>
                <w:tab w:val="left" w:pos="5580"/>
              </w:tabs>
              <w:rPr>
                <w:b/>
              </w:rPr>
            </w:pPr>
            <w:r>
              <w:rPr>
                <w:b/>
                <w:u w:val="single"/>
              </w:rPr>
              <w:t xml:space="preserve">  X</w:t>
            </w:r>
            <w:r w:rsidR="00297842" w:rsidRPr="0062726A">
              <w:rPr>
                <w:b/>
                <w:u w:val="single"/>
              </w:rPr>
              <w:tab/>
            </w:r>
            <w:r w:rsidR="00297842" w:rsidRPr="0062726A">
              <w:rPr>
                <w:b/>
              </w:rPr>
              <w:t>Approve time and attendance.</w:t>
            </w:r>
            <w:r w:rsidR="00297842" w:rsidRPr="0062726A">
              <w:rPr>
                <w:b/>
              </w:rPr>
              <w:tab/>
            </w:r>
            <w:r>
              <w:rPr>
                <w:b/>
                <w:u w:val="single"/>
              </w:rPr>
              <w:t xml:space="preserve">  X</w:t>
            </w:r>
            <w:r w:rsidRPr="0062726A">
              <w:rPr>
                <w:b/>
                <w:u w:val="single"/>
              </w:rPr>
              <w:tab/>
            </w:r>
            <w:r w:rsidR="00297842" w:rsidRPr="0062726A">
              <w:rPr>
                <w:b/>
              </w:rPr>
              <w:t>Provide guidance on work methods.</w:t>
            </w:r>
          </w:p>
          <w:p w14:paraId="406686A8" w14:textId="265CF7DA" w:rsidR="00297842" w:rsidRPr="0062726A" w:rsidRDefault="00832949">
            <w:pPr>
              <w:pStyle w:val="CellText"/>
              <w:tabs>
                <w:tab w:val="left" w:pos="810"/>
                <w:tab w:val="left" w:pos="5220"/>
                <w:tab w:val="left" w:pos="5580"/>
              </w:tabs>
            </w:pPr>
            <w:r>
              <w:rPr>
                <w:b/>
                <w:u w:val="single"/>
              </w:rPr>
              <w:t xml:space="preserve">  X</w:t>
            </w:r>
            <w:r w:rsidR="00297842" w:rsidRPr="0062726A">
              <w:rPr>
                <w:b/>
                <w:u w:val="single"/>
              </w:rPr>
              <w:tab/>
            </w:r>
            <w:r w:rsidR="00297842" w:rsidRPr="0062726A">
              <w:rPr>
                <w:b/>
              </w:rPr>
              <w:t>Orally reprimand.</w:t>
            </w:r>
            <w:r w:rsidR="00297842" w:rsidRPr="0062726A">
              <w:rPr>
                <w:b/>
              </w:rPr>
              <w:tab/>
            </w:r>
            <w:r>
              <w:rPr>
                <w:b/>
                <w:u w:val="single"/>
              </w:rPr>
              <w:t xml:space="preserve">  X</w:t>
            </w:r>
            <w:r w:rsidRPr="0062726A">
              <w:rPr>
                <w:b/>
                <w:u w:val="single"/>
              </w:rPr>
              <w:tab/>
            </w:r>
            <w:r w:rsidR="00297842" w:rsidRPr="0062726A">
              <w:rPr>
                <w:b/>
              </w:rPr>
              <w:t>Train employees in the work.</w:t>
            </w:r>
          </w:p>
        </w:tc>
      </w:tr>
      <w:tr w:rsidR="00297842" w:rsidRPr="0062726A" w14:paraId="0ADBBD3C" w14:textId="77777777">
        <w:trPr>
          <w:trHeight w:hRule="exact" w:val="1500"/>
        </w:trPr>
        <w:tc>
          <w:tcPr>
            <w:tcW w:w="10728" w:type="dxa"/>
            <w:gridSpan w:val="4"/>
          </w:tcPr>
          <w:p w14:paraId="56419859" w14:textId="77777777" w:rsidR="00297842" w:rsidRPr="0062726A" w:rsidRDefault="00297842">
            <w:pPr>
              <w:pStyle w:val="CellNumber"/>
            </w:pPr>
            <w:r w:rsidRPr="0062726A">
              <w:tab/>
              <w:t>21.</w:t>
            </w:r>
            <w:r w:rsidRPr="0062726A">
              <w:tab/>
            </w:r>
            <w:r w:rsidRPr="0062726A">
              <w:rPr>
                <w:i/>
                <w:sz w:val="22"/>
              </w:rPr>
              <w:t>I certify that the above answers are my own and are accurate and complete</w:t>
            </w:r>
            <w:r w:rsidRPr="0062726A">
              <w:t>.</w:t>
            </w:r>
          </w:p>
          <w:p w14:paraId="2D7E80F9" w14:textId="77777777" w:rsidR="00297842" w:rsidRPr="0062726A" w:rsidRDefault="00297842">
            <w:pPr>
              <w:pStyle w:val="CellText"/>
              <w:tabs>
                <w:tab w:val="right" w:pos="5760"/>
                <w:tab w:val="left" w:pos="6480"/>
                <w:tab w:val="center" w:pos="8460"/>
                <w:tab w:val="right" w:pos="10260"/>
              </w:tabs>
              <w:spacing w:before="600"/>
            </w:pPr>
            <w:r w:rsidRPr="0062726A">
              <w:rPr>
                <w:u w:val="single"/>
              </w:rPr>
              <w:t xml:space="preserve"> </w:t>
            </w:r>
            <w:r w:rsidRPr="0062726A">
              <w:rPr>
                <w:u w:val="single"/>
              </w:rPr>
              <w:tab/>
            </w:r>
            <w:r w:rsidRPr="0062726A">
              <w:tab/>
            </w:r>
            <w:r w:rsidRPr="0062726A">
              <w:rPr>
                <w:u w:val="single"/>
              </w:rPr>
              <w:t xml:space="preserve"> </w:t>
            </w:r>
            <w:r w:rsidRPr="0062726A">
              <w:rPr>
                <w:u w:val="single"/>
              </w:rPr>
              <w:tab/>
            </w:r>
            <w:r w:rsidRPr="0062726A">
              <w:rPr>
                <w:u w:val="single"/>
              </w:rPr>
              <w:tab/>
            </w:r>
          </w:p>
          <w:p w14:paraId="6926A6D9" w14:textId="77777777" w:rsidR="00297842" w:rsidRPr="0062726A" w:rsidRDefault="00297842">
            <w:pPr>
              <w:pStyle w:val="CellText"/>
              <w:tabs>
                <w:tab w:val="center" w:pos="3240"/>
                <w:tab w:val="right" w:pos="5760"/>
                <w:tab w:val="left" w:pos="6480"/>
                <w:tab w:val="center" w:pos="8460"/>
                <w:tab w:val="right" w:pos="10260"/>
              </w:tabs>
              <w:spacing w:before="0"/>
              <w:rPr>
                <w:b/>
              </w:rPr>
            </w:pPr>
            <w:r w:rsidRPr="0062726A">
              <w:tab/>
            </w:r>
            <w:r w:rsidRPr="0062726A">
              <w:rPr>
                <w:b/>
              </w:rPr>
              <w:t>Signature</w:t>
            </w:r>
            <w:r w:rsidRPr="0062726A">
              <w:rPr>
                <w:b/>
              </w:rPr>
              <w:tab/>
            </w:r>
            <w:r w:rsidRPr="0062726A">
              <w:rPr>
                <w:b/>
              </w:rPr>
              <w:tab/>
            </w:r>
            <w:r w:rsidRPr="0062726A">
              <w:rPr>
                <w:b/>
              </w:rPr>
              <w:tab/>
              <w:t>Date</w:t>
            </w:r>
          </w:p>
        </w:tc>
      </w:tr>
    </w:tbl>
    <w:p w14:paraId="2AF75794" w14:textId="77777777" w:rsidR="00297842" w:rsidRPr="0062726A" w:rsidRDefault="00297842">
      <w:pPr>
        <w:spacing w:before="120"/>
        <w:jc w:val="center"/>
        <w:rPr>
          <w:b/>
          <w:sz w:val="22"/>
        </w:rPr>
      </w:pPr>
      <w:r w:rsidRPr="0062726A">
        <w:rPr>
          <w:b/>
          <w:sz w:val="22"/>
        </w:rPr>
        <w:t>NOTE:  Make a copy of this form for your records.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297842" w:rsidRPr="0062726A" w14:paraId="2C1EF112" w14:textId="77777777">
        <w:trPr>
          <w:trHeight w:val="3831"/>
        </w:trPr>
        <w:tc>
          <w:tcPr>
            <w:tcW w:w="10728" w:type="dxa"/>
          </w:tcPr>
          <w:p w14:paraId="6DE785C1" w14:textId="77777777" w:rsidR="00297842" w:rsidRPr="0062726A" w:rsidRDefault="00297842">
            <w:pPr>
              <w:pStyle w:val="Heading1"/>
              <w:keepNext w:val="0"/>
              <w:spacing w:before="60" w:after="60"/>
              <w:jc w:val="center"/>
              <w:rPr>
                <w:u w:val="single"/>
              </w:rPr>
            </w:pPr>
            <w:r w:rsidRPr="0062726A">
              <w:rPr>
                <w:b w:val="0"/>
                <w:sz w:val="22"/>
              </w:rPr>
              <w:br w:type="page"/>
            </w:r>
            <w:r w:rsidRPr="0062726A">
              <w:rPr>
                <w:u w:val="single"/>
              </w:rPr>
              <w:t>TO BE COMPLETED BY DIRECT SUPERVISOR</w:t>
            </w:r>
          </w:p>
          <w:p w14:paraId="660337C5" w14:textId="77777777" w:rsidR="00297842" w:rsidRDefault="00297842" w:rsidP="00626621">
            <w:pPr>
              <w:pStyle w:val="CellNumber"/>
            </w:pPr>
            <w:r w:rsidRPr="0062726A">
              <w:tab/>
              <w:t>22.</w:t>
            </w:r>
            <w:r w:rsidRPr="0062726A">
              <w:tab/>
              <w:t>Do you agree with the responses from the employee for Items 1 through 20?  If not, which items do you disagree with and why?</w:t>
            </w:r>
          </w:p>
          <w:p w14:paraId="247F67BF" w14:textId="77777777" w:rsidR="003B58A9" w:rsidRDefault="003B58A9" w:rsidP="00626621">
            <w:pPr>
              <w:pStyle w:val="CellNumber"/>
            </w:pPr>
          </w:p>
          <w:p w14:paraId="46BBC26F" w14:textId="77777777" w:rsidR="003B58A9" w:rsidRPr="00135155" w:rsidRDefault="003B58A9" w:rsidP="00626621">
            <w:pPr>
              <w:pStyle w:val="CellNumber"/>
              <w:rPr>
                <w:rFonts w:ascii="Arial" w:hAnsi="Arial" w:cs="Arial"/>
                <w:b w:val="0"/>
                <w:bCs/>
              </w:rPr>
            </w:pPr>
            <w:r w:rsidRPr="00876296">
              <w:rPr>
                <w:rFonts w:ascii="Arial" w:hAnsi="Arial" w:cs="Arial"/>
                <w:b w:val="0"/>
                <w:bCs/>
                <w:sz w:val="20"/>
                <w:szCs w:val="22"/>
              </w:rPr>
              <w:t>Yes</w:t>
            </w:r>
          </w:p>
        </w:tc>
      </w:tr>
      <w:tr w:rsidR="00297842" w:rsidRPr="0062726A" w14:paraId="225126DC" w14:textId="77777777">
        <w:trPr>
          <w:trHeight w:val="2055"/>
        </w:trPr>
        <w:tc>
          <w:tcPr>
            <w:tcW w:w="10728" w:type="dxa"/>
          </w:tcPr>
          <w:p w14:paraId="3A1303B9" w14:textId="77777777" w:rsidR="00297842" w:rsidRDefault="00297842" w:rsidP="00626621">
            <w:pPr>
              <w:pStyle w:val="CellNumber"/>
              <w:numPr>
                <w:ilvl w:val="0"/>
                <w:numId w:val="30"/>
              </w:numPr>
            </w:pPr>
            <w:r w:rsidRPr="0062726A">
              <w:t>What are the essential duties of this position?</w:t>
            </w:r>
          </w:p>
          <w:p w14:paraId="0682B54A" w14:textId="77777777" w:rsidR="003B58A9" w:rsidRDefault="003B58A9" w:rsidP="003B58A9">
            <w:pPr>
              <w:pStyle w:val="CellNumber"/>
              <w:tabs>
                <w:tab w:val="clear" w:pos="450"/>
              </w:tabs>
            </w:pPr>
          </w:p>
          <w:p w14:paraId="5F718CA1" w14:textId="77777777" w:rsidR="00876296" w:rsidRDefault="003B58A9" w:rsidP="00876296">
            <w:pPr>
              <w:pStyle w:val="CellNumber"/>
              <w:tabs>
                <w:tab w:val="clear" w:pos="450"/>
              </w:tabs>
              <w:spacing w:before="0" w:after="0"/>
              <w:rPr>
                <w:rFonts w:ascii="Arial" w:hAnsi="Arial" w:cs="Arial"/>
                <w:b w:val="0"/>
                <w:bCs/>
                <w:sz w:val="20"/>
                <w:szCs w:val="22"/>
              </w:rPr>
            </w:pPr>
            <w:r w:rsidRPr="00876296">
              <w:rPr>
                <w:rFonts w:ascii="Arial" w:hAnsi="Arial" w:cs="Arial"/>
                <w:b w:val="0"/>
                <w:bCs/>
                <w:sz w:val="20"/>
                <w:szCs w:val="22"/>
              </w:rPr>
              <w:t>The position is responsible for the overall management of the state cancer registry. This includes coordination and</w:t>
            </w:r>
          </w:p>
          <w:p w14:paraId="222CF7E6" w14:textId="77777777" w:rsidR="00876296" w:rsidRDefault="003B58A9" w:rsidP="00876296">
            <w:pPr>
              <w:pStyle w:val="CellNumber"/>
              <w:tabs>
                <w:tab w:val="clear" w:pos="450"/>
              </w:tabs>
              <w:spacing w:before="0" w:after="0"/>
              <w:rPr>
                <w:rFonts w:ascii="Arial" w:hAnsi="Arial" w:cs="Arial"/>
                <w:b w:val="0"/>
                <w:bCs/>
                <w:sz w:val="20"/>
                <w:szCs w:val="22"/>
              </w:rPr>
            </w:pPr>
            <w:r w:rsidRPr="00876296">
              <w:rPr>
                <w:rFonts w:ascii="Arial" w:hAnsi="Arial" w:cs="Arial"/>
                <w:b w:val="0"/>
                <w:bCs/>
                <w:sz w:val="20"/>
                <w:szCs w:val="22"/>
              </w:rPr>
              <w:t>collaboration</w:t>
            </w:r>
            <w:r w:rsidR="00876296">
              <w:rPr>
                <w:rFonts w:ascii="Arial" w:hAnsi="Arial" w:cs="Arial"/>
                <w:b w:val="0"/>
                <w:bCs/>
                <w:sz w:val="20"/>
                <w:szCs w:val="22"/>
              </w:rPr>
              <w:t xml:space="preserve"> </w:t>
            </w:r>
            <w:r w:rsidRPr="00876296">
              <w:rPr>
                <w:rFonts w:ascii="Arial" w:hAnsi="Arial" w:cs="Arial"/>
                <w:b w:val="0"/>
                <w:bCs/>
                <w:sz w:val="20"/>
                <w:szCs w:val="22"/>
              </w:rPr>
              <w:t>with</w:t>
            </w:r>
            <w:r w:rsidR="00135155" w:rsidRPr="00876296">
              <w:rPr>
                <w:rFonts w:ascii="Arial" w:hAnsi="Arial" w:cs="Arial"/>
                <w:b w:val="0"/>
                <w:bCs/>
                <w:sz w:val="20"/>
                <w:szCs w:val="22"/>
              </w:rPr>
              <w:t xml:space="preserve"> </w:t>
            </w:r>
            <w:r w:rsidRPr="00876296">
              <w:rPr>
                <w:rFonts w:ascii="Arial" w:hAnsi="Arial" w:cs="Arial"/>
                <w:b w:val="0"/>
                <w:bCs/>
                <w:sz w:val="20"/>
                <w:szCs w:val="22"/>
              </w:rPr>
              <w:t>reporting entities, data processing, and data development, assuring all national standards are</w:t>
            </w:r>
          </w:p>
          <w:p w14:paraId="322EEC40" w14:textId="77777777" w:rsidR="00876296" w:rsidRDefault="003B58A9" w:rsidP="00876296">
            <w:pPr>
              <w:pStyle w:val="CellNumber"/>
              <w:tabs>
                <w:tab w:val="clear" w:pos="450"/>
              </w:tabs>
              <w:spacing w:before="0" w:after="0"/>
              <w:rPr>
                <w:rFonts w:ascii="Arial" w:hAnsi="Arial" w:cs="Arial"/>
                <w:b w:val="0"/>
                <w:bCs/>
                <w:sz w:val="20"/>
                <w:szCs w:val="22"/>
              </w:rPr>
            </w:pPr>
            <w:r w:rsidRPr="00876296">
              <w:rPr>
                <w:rFonts w:ascii="Arial" w:hAnsi="Arial" w:cs="Arial"/>
                <w:b w:val="0"/>
                <w:bCs/>
                <w:sz w:val="20"/>
                <w:szCs w:val="22"/>
              </w:rPr>
              <w:t>satisfied. Also</w:t>
            </w:r>
            <w:r w:rsidR="00876296">
              <w:rPr>
                <w:rFonts w:ascii="Arial" w:hAnsi="Arial" w:cs="Arial"/>
                <w:b w:val="0"/>
                <w:bCs/>
                <w:sz w:val="20"/>
                <w:szCs w:val="22"/>
              </w:rPr>
              <w:t xml:space="preserve"> </w:t>
            </w:r>
            <w:r w:rsidRPr="00876296">
              <w:rPr>
                <w:rFonts w:ascii="Arial" w:hAnsi="Arial" w:cs="Arial"/>
                <w:b w:val="0"/>
                <w:bCs/>
                <w:sz w:val="20"/>
                <w:szCs w:val="22"/>
              </w:rPr>
              <w:t>includes data</w:t>
            </w:r>
            <w:r w:rsidR="00876296">
              <w:rPr>
                <w:rFonts w:ascii="Arial" w:hAnsi="Arial" w:cs="Arial"/>
                <w:b w:val="0"/>
                <w:bCs/>
                <w:sz w:val="20"/>
                <w:szCs w:val="22"/>
              </w:rPr>
              <w:t xml:space="preserve"> </w:t>
            </w:r>
            <w:r w:rsidRPr="00876296">
              <w:rPr>
                <w:rFonts w:ascii="Arial" w:hAnsi="Arial" w:cs="Arial"/>
                <w:b w:val="0"/>
                <w:bCs/>
                <w:sz w:val="20"/>
                <w:szCs w:val="22"/>
              </w:rPr>
              <w:t>analysis</w:t>
            </w:r>
            <w:r w:rsidR="00482873" w:rsidRPr="00876296">
              <w:rPr>
                <w:rFonts w:ascii="Arial" w:hAnsi="Arial" w:cs="Arial"/>
                <w:b w:val="0"/>
                <w:bCs/>
                <w:sz w:val="20"/>
                <w:szCs w:val="22"/>
              </w:rPr>
              <w:t>, data</w:t>
            </w:r>
            <w:r w:rsidR="00135155" w:rsidRPr="00876296">
              <w:rPr>
                <w:rFonts w:ascii="Arial" w:hAnsi="Arial" w:cs="Arial"/>
                <w:b w:val="0"/>
                <w:bCs/>
                <w:sz w:val="20"/>
                <w:szCs w:val="22"/>
              </w:rPr>
              <w:t xml:space="preserve"> </w:t>
            </w:r>
            <w:r w:rsidR="00482873" w:rsidRPr="00876296">
              <w:rPr>
                <w:rFonts w:ascii="Arial" w:hAnsi="Arial" w:cs="Arial"/>
                <w:b w:val="0"/>
                <w:bCs/>
                <w:sz w:val="20"/>
                <w:szCs w:val="22"/>
              </w:rPr>
              <w:t>dissemination and collaborative work with researchers and health program</w:t>
            </w:r>
          </w:p>
          <w:p w14:paraId="4D2A27D8" w14:textId="77777777" w:rsidR="00135155" w:rsidRPr="00876296" w:rsidRDefault="00482873" w:rsidP="00876296">
            <w:pPr>
              <w:pStyle w:val="CellNumber"/>
              <w:tabs>
                <w:tab w:val="clear" w:pos="450"/>
              </w:tabs>
              <w:spacing w:before="0" w:after="0"/>
              <w:rPr>
                <w:rFonts w:ascii="Arial" w:hAnsi="Arial" w:cs="Arial"/>
                <w:b w:val="0"/>
                <w:bCs/>
                <w:sz w:val="20"/>
                <w:szCs w:val="22"/>
              </w:rPr>
            </w:pPr>
            <w:r w:rsidRPr="00876296">
              <w:rPr>
                <w:rFonts w:ascii="Arial" w:hAnsi="Arial" w:cs="Arial"/>
                <w:b w:val="0"/>
                <w:bCs/>
                <w:sz w:val="20"/>
                <w:szCs w:val="22"/>
              </w:rPr>
              <w:t>staff in the use</w:t>
            </w:r>
            <w:r w:rsidR="00876296">
              <w:rPr>
                <w:rFonts w:ascii="Arial" w:hAnsi="Arial" w:cs="Arial"/>
                <w:b w:val="0"/>
                <w:bCs/>
                <w:sz w:val="20"/>
                <w:szCs w:val="22"/>
              </w:rPr>
              <w:t xml:space="preserve"> </w:t>
            </w:r>
            <w:r w:rsidRPr="00876296">
              <w:rPr>
                <w:rFonts w:ascii="Arial" w:hAnsi="Arial" w:cs="Arial"/>
                <w:b w:val="0"/>
                <w:bCs/>
                <w:sz w:val="20"/>
                <w:szCs w:val="22"/>
              </w:rPr>
              <w:t>and analysis</w:t>
            </w:r>
            <w:r w:rsidR="00876296">
              <w:rPr>
                <w:rFonts w:ascii="Arial" w:hAnsi="Arial" w:cs="Arial"/>
                <w:b w:val="0"/>
                <w:bCs/>
                <w:sz w:val="20"/>
                <w:szCs w:val="22"/>
              </w:rPr>
              <w:t xml:space="preserve"> </w:t>
            </w:r>
            <w:r w:rsidRPr="00876296">
              <w:rPr>
                <w:rFonts w:ascii="Arial" w:hAnsi="Arial" w:cs="Arial"/>
                <w:b w:val="0"/>
                <w:bCs/>
                <w:sz w:val="20"/>
                <w:szCs w:val="22"/>
              </w:rPr>
              <w:t>of these data.</w:t>
            </w:r>
          </w:p>
          <w:p w14:paraId="65476614" w14:textId="77777777" w:rsidR="001C41D5" w:rsidRPr="0062726A" w:rsidRDefault="001C41D5" w:rsidP="001C41D5">
            <w:pPr>
              <w:pStyle w:val="Header"/>
              <w:tabs>
                <w:tab w:val="clear" w:pos="4320"/>
                <w:tab w:val="clear" w:pos="8640"/>
              </w:tabs>
              <w:spacing w:line="214" w:lineRule="auto"/>
              <w:rPr>
                <w:rFonts w:eastAsia="@Arial Unicode MS"/>
              </w:rPr>
            </w:pPr>
            <w:r w:rsidRPr="0062726A">
              <w:rPr>
                <w:rFonts w:eastAsia="@Arial Unicode MS"/>
              </w:rPr>
              <w:t xml:space="preserve">         </w:t>
            </w:r>
          </w:p>
          <w:p w14:paraId="7F23FA95" w14:textId="77777777" w:rsidR="001C41D5" w:rsidRPr="0062726A" w:rsidRDefault="001C41D5">
            <w:pPr>
              <w:pStyle w:val="CellText"/>
              <w:spacing w:after="0"/>
            </w:pPr>
          </w:p>
        </w:tc>
      </w:tr>
      <w:tr w:rsidR="00297842" w:rsidRPr="0062726A" w14:paraId="6D1F5127" w14:textId="77777777">
        <w:trPr>
          <w:trHeight w:val="2298"/>
        </w:trPr>
        <w:tc>
          <w:tcPr>
            <w:tcW w:w="10728" w:type="dxa"/>
          </w:tcPr>
          <w:p w14:paraId="1E4C7BCC" w14:textId="77777777" w:rsidR="00297842" w:rsidRDefault="00297842" w:rsidP="00482873">
            <w:pPr>
              <w:pStyle w:val="CellNumber"/>
              <w:numPr>
                <w:ilvl w:val="0"/>
                <w:numId w:val="30"/>
              </w:numPr>
              <w:rPr>
                <w:rFonts w:eastAsia="@Arial Unicode MS"/>
              </w:rPr>
            </w:pPr>
            <w:r w:rsidRPr="0062726A">
              <w:lastRenderedPageBreak/>
              <w:t>Indicate specifically how the position’s duties and responsibilities have changed since the position was last reviewed.</w:t>
            </w:r>
            <w:r w:rsidR="005E3C41">
              <w:rPr>
                <w:rFonts w:eastAsia="@Arial Unicode MS"/>
              </w:rPr>
              <w:t xml:space="preserve"> </w:t>
            </w:r>
          </w:p>
          <w:p w14:paraId="77360B96" w14:textId="77777777" w:rsidR="00482873" w:rsidRDefault="00482873" w:rsidP="00482873">
            <w:pPr>
              <w:pStyle w:val="CellNumber"/>
              <w:rPr>
                <w:rFonts w:eastAsia="@Arial Unicode MS"/>
              </w:rPr>
            </w:pPr>
          </w:p>
          <w:p w14:paraId="6F676875" w14:textId="77777777" w:rsidR="00482873" w:rsidRPr="00135155" w:rsidRDefault="00482873" w:rsidP="00482873">
            <w:pPr>
              <w:pStyle w:val="CellNumber"/>
              <w:rPr>
                <w:rFonts w:ascii="Arial" w:hAnsi="Arial" w:cs="Arial"/>
                <w:b w:val="0"/>
                <w:bCs/>
              </w:rPr>
            </w:pPr>
            <w:r w:rsidRPr="00876296">
              <w:rPr>
                <w:rFonts w:ascii="Arial" w:eastAsia="@Arial Unicode MS" w:hAnsi="Arial" w:cs="Arial"/>
                <w:b w:val="0"/>
                <w:bCs/>
                <w:sz w:val="20"/>
                <w:szCs w:val="22"/>
              </w:rPr>
              <w:t xml:space="preserve">Birth Defects Registry content and staff have been removed due to </w:t>
            </w:r>
            <w:r w:rsidR="007F4AC8" w:rsidRPr="00876296">
              <w:rPr>
                <w:rFonts w:ascii="Arial" w:eastAsia="@Arial Unicode MS" w:hAnsi="Arial" w:cs="Arial"/>
                <w:b w:val="0"/>
                <w:bCs/>
                <w:sz w:val="20"/>
                <w:szCs w:val="22"/>
              </w:rPr>
              <w:t>the recent division re-org.</w:t>
            </w:r>
          </w:p>
        </w:tc>
      </w:tr>
      <w:tr w:rsidR="00297842" w:rsidRPr="0062726A" w14:paraId="5F6498C9" w14:textId="77777777">
        <w:trPr>
          <w:trHeight w:val="3400"/>
        </w:trPr>
        <w:tc>
          <w:tcPr>
            <w:tcW w:w="10728" w:type="dxa"/>
          </w:tcPr>
          <w:p w14:paraId="657940B9" w14:textId="77777777" w:rsidR="00297842" w:rsidRDefault="00297842" w:rsidP="007F4AC8">
            <w:pPr>
              <w:pStyle w:val="CellNumber"/>
              <w:numPr>
                <w:ilvl w:val="0"/>
                <w:numId w:val="30"/>
              </w:numPr>
            </w:pPr>
            <w:r w:rsidRPr="0062726A">
              <w:t>What is the function of the work area and how does this position fit into that function?</w:t>
            </w:r>
          </w:p>
          <w:p w14:paraId="77B4E746" w14:textId="77777777" w:rsidR="007F4AC8" w:rsidRDefault="007F4AC8" w:rsidP="007F4AC8">
            <w:pPr>
              <w:pStyle w:val="CellNumber"/>
            </w:pPr>
          </w:p>
          <w:p w14:paraId="7219621C" w14:textId="77777777" w:rsidR="00876296" w:rsidRPr="00876296" w:rsidRDefault="007F4AC8" w:rsidP="00876296">
            <w:pPr>
              <w:pStyle w:val="CellNumber"/>
              <w:spacing w:before="0" w:after="0"/>
              <w:rPr>
                <w:rFonts w:ascii="Arial" w:hAnsi="Arial" w:cs="Arial"/>
                <w:b w:val="0"/>
                <w:bCs/>
                <w:sz w:val="20"/>
              </w:rPr>
            </w:pPr>
            <w:r w:rsidRPr="00876296">
              <w:rPr>
                <w:rFonts w:ascii="Arial" w:hAnsi="Arial" w:cs="Arial"/>
                <w:b w:val="0"/>
                <w:bCs/>
                <w:sz w:val="20"/>
              </w:rPr>
              <w:t>The function of the division is to operate a variety of statistical, health, and legal reporting systems; in particular, vital</w:t>
            </w:r>
          </w:p>
          <w:p w14:paraId="52D5CBC6" w14:textId="77777777" w:rsidR="00876296" w:rsidRPr="00876296" w:rsidRDefault="007F4AC8" w:rsidP="00876296">
            <w:pPr>
              <w:pStyle w:val="CellNumber"/>
              <w:spacing w:before="0" w:after="0"/>
              <w:rPr>
                <w:rFonts w:ascii="Arial" w:hAnsi="Arial" w:cs="Arial"/>
                <w:b w:val="0"/>
                <w:bCs/>
                <w:sz w:val="20"/>
              </w:rPr>
            </w:pPr>
            <w:r w:rsidRPr="00876296">
              <w:rPr>
                <w:rFonts w:ascii="Arial" w:hAnsi="Arial" w:cs="Arial"/>
                <w:b w:val="0"/>
                <w:bCs/>
                <w:sz w:val="20"/>
              </w:rPr>
              <w:t>records</w:t>
            </w:r>
            <w:r w:rsidR="00876296" w:rsidRPr="00876296">
              <w:rPr>
                <w:rFonts w:ascii="Arial" w:hAnsi="Arial" w:cs="Arial"/>
                <w:b w:val="0"/>
                <w:bCs/>
                <w:sz w:val="20"/>
              </w:rPr>
              <w:t xml:space="preserve"> </w:t>
            </w:r>
            <w:r w:rsidRPr="00876296">
              <w:rPr>
                <w:rFonts w:ascii="Arial" w:hAnsi="Arial" w:cs="Arial"/>
                <w:b w:val="0"/>
                <w:bCs/>
                <w:sz w:val="20"/>
              </w:rPr>
              <w:t xml:space="preserve">registration, vital statistics, cancer surveillance, birth defects surveillance, paternity </w:t>
            </w:r>
            <w:r w:rsidR="00876296" w:rsidRPr="00876296">
              <w:rPr>
                <w:rFonts w:ascii="Arial" w:hAnsi="Arial" w:cs="Arial"/>
                <w:b w:val="0"/>
                <w:bCs/>
                <w:sz w:val="20"/>
              </w:rPr>
              <w:t>affidavits,</w:t>
            </w:r>
            <w:r w:rsidRPr="00876296">
              <w:rPr>
                <w:rFonts w:ascii="Arial" w:hAnsi="Arial" w:cs="Arial"/>
                <w:b w:val="0"/>
                <w:bCs/>
                <w:sz w:val="20"/>
              </w:rPr>
              <w:t xml:space="preserve"> and actions,</w:t>
            </w:r>
          </w:p>
          <w:p w14:paraId="6EF751A7" w14:textId="77777777" w:rsidR="00876296" w:rsidRPr="00876296" w:rsidRDefault="007F4AC8" w:rsidP="00876296">
            <w:pPr>
              <w:pStyle w:val="CellNumber"/>
              <w:spacing w:before="0" w:after="0"/>
              <w:rPr>
                <w:rFonts w:ascii="Arial" w:hAnsi="Arial" w:cs="Arial"/>
                <w:b w:val="0"/>
                <w:bCs/>
                <w:sz w:val="20"/>
              </w:rPr>
            </w:pPr>
            <w:r w:rsidRPr="00876296">
              <w:rPr>
                <w:rFonts w:ascii="Arial" w:hAnsi="Arial" w:cs="Arial"/>
                <w:b w:val="0"/>
                <w:bCs/>
                <w:sz w:val="20"/>
              </w:rPr>
              <w:t>health resources surveys,</w:t>
            </w:r>
            <w:r w:rsidR="00876296" w:rsidRPr="00876296">
              <w:rPr>
                <w:rFonts w:ascii="Arial" w:hAnsi="Arial" w:cs="Arial"/>
                <w:b w:val="0"/>
                <w:bCs/>
                <w:sz w:val="20"/>
              </w:rPr>
              <w:t xml:space="preserve"> </w:t>
            </w:r>
            <w:r w:rsidRPr="00876296">
              <w:rPr>
                <w:rFonts w:ascii="Arial" w:hAnsi="Arial" w:cs="Arial"/>
                <w:b w:val="0"/>
                <w:bCs/>
                <w:sz w:val="20"/>
              </w:rPr>
              <w:t>and</w:t>
            </w:r>
            <w:r w:rsidR="00135155" w:rsidRPr="00876296">
              <w:rPr>
                <w:rFonts w:ascii="Arial" w:hAnsi="Arial" w:cs="Arial"/>
                <w:b w:val="0"/>
                <w:bCs/>
                <w:sz w:val="20"/>
              </w:rPr>
              <w:t xml:space="preserve"> </w:t>
            </w:r>
            <w:r w:rsidRPr="00876296">
              <w:rPr>
                <w:rFonts w:ascii="Arial" w:hAnsi="Arial" w:cs="Arial"/>
                <w:b w:val="0"/>
                <w:bCs/>
                <w:sz w:val="20"/>
              </w:rPr>
              <w:t>induced abortion reporting. Must serve as the official source of legal and statistical data</w:t>
            </w:r>
          </w:p>
          <w:p w14:paraId="210474FF" w14:textId="77777777" w:rsidR="00876296" w:rsidRPr="00876296" w:rsidRDefault="007F4AC8" w:rsidP="00876296">
            <w:pPr>
              <w:pStyle w:val="CellNumber"/>
              <w:spacing w:before="0" w:after="0"/>
              <w:rPr>
                <w:rFonts w:ascii="Arial" w:hAnsi="Arial" w:cs="Arial"/>
                <w:b w:val="0"/>
                <w:bCs/>
                <w:sz w:val="20"/>
              </w:rPr>
            </w:pPr>
            <w:r w:rsidRPr="00876296">
              <w:rPr>
                <w:rFonts w:ascii="Arial" w:hAnsi="Arial" w:cs="Arial"/>
                <w:b w:val="0"/>
                <w:bCs/>
                <w:sz w:val="20"/>
              </w:rPr>
              <w:t>for the State of Michigan. Operation of</w:t>
            </w:r>
            <w:r w:rsidR="00876296" w:rsidRPr="00876296">
              <w:rPr>
                <w:rFonts w:ascii="Arial" w:hAnsi="Arial" w:cs="Arial"/>
                <w:b w:val="0"/>
                <w:bCs/>
                <w:sz w:val="20"/>
              </w:rPr>
              <w:t xml:space="preserve"> </w:t>
            </w:r>
            <w:r w:rsidRPr="00876296">
              <w:rPr>
                <w:rFonts w:ascii="Arial" w:hAnsi="Arial" w:cs="Arial"/>
                <w:b w:val="0"/>
                <w:bCs/>
                <w:sz w:val="20"/>
              </w:rPr>
              <w:t>such</w:t>
            </w:r>
            <w:r w:rsidR="00135155" w:rsidRPr="00876296">
              <w:rPr>
                <w:rFonts w:ascii="Arial" w:hAnsi="Arial" w:cs="Arial"/>
                <w:b w:val="0"/>
                <w:bCs/>
                <w:sz w:val="20"/>
              </w:rPr>
              <w:t xml:space="preserve"> </w:t>
            </w:r>
            <w:r w:rsidRPr="00876296">
              <w:rPr>
                <w:rFonts w:ascii="Arial" w:hAnsi="Arial" w:cs="Arial"/>
                <w:b w:val="0"/>
                <w:bCs/>
                <w:sz w:val="20"/>
              </w:rPr>
              <w:t>systems encompass registration of events, coding, training of data</w:t>
            </w:r>
          </w:p>
          <w:p w14:paraId="430921E5" w14:textId="77777777" w:rsidR="00876296" w:rsidRPr="00876296" w:rsidRDefault="007F4AC8" w:rsidP="00876296">
            <w:pPr>
              <w:pStyle w:val="CellNumber"/>
              <w:spacing w:before="0" w:after="0"/>
              <w:rPr>
                <w:rFonts w:ascii="Arial" w:hAnsi="Arial" w:cs="Arial"/>
                <w:b w:val="0"/>
                <w:bCs/>
                <w:sz w:val="20"/>
              </w:rPr>
            </w:pPr>
            <w:r w:rsidRPr="00876296">
              <w:rPr>
                <w:rFonts w:ascii="Arial" w:hAnsi="Arial" w:cs="Arial"/>
                <w:b w:val="0"/>
                <w:bCs/>
                <w:sz w:val="20"/>
              </w:rPr>
              <w:t>providers, quality control, managing access to records by</w:t>
            </w:r>
            <w:r w:rsidR="00876296" w:rsidRPr="00876296">
              <w:rPr>
                <w:rFonts w:ascii="Arial" w:hAnsi="Arial" w:cs="Arial"/>
                <w:b w:val="0"/>
                <w:bCs/>
                <w:sz w:val="20"/>
              </w:rPr>
              <w:t xml:space="preserve"> </w:t>
            </w:r>
            <w:r w:rsidRPr="00876296">
              <w:rPr>
                <w:rFonts w:ascii="Arial" w:hAnsi="Arial" w:cs="Arial"/>
                <w:b w:val="0"/>
                <w:bCs/>
                <w:sz w:val="20"/>
              </w:rPr>
              <w:t>researchers and other government agencies and, finally, the</w:t>
            </w:r>
          </w:p>
          <w:p w14:paraId="50661E10" w14:textId="77777777" w:rsidR="007F4AC8" w:rsidRPr="00876296" w:rsidRDefault="007F4AC8" w:rsidP="00876296">
            <w:pPr>
              <w:pStyle w:val="CellNumber"/>
              <w:spacing w:before="0" w:after="0"/>
              <w:rPr>
                <w:rFonts w:ascii="Arial" w:hAnsi="Arial" w:cs="Arial"/>
                <w:b w:val="0"/>
                <w:bCs/>
                <w:sz w:val="20"/>
              </w:rPr>
            </w:pPr>
            <w:r w:rsidRPr="00876296">
              <w:rPr>
                <w:rFonts w:ascii="Arial" w:hAnsi="Arial" w:cs="Arial"/>
                <w:b w:val="0"/>
                <w:bCs/>
                <w:sz w:val="20"/>
              </w:rPr>
              <w:t>dissemination of statistics through standard and ad hoc reports based o</w:t>
            </w:r>
            <w:r w:rsidR="00876296" w:rsidRPr="00876296">
              <w:rPr>
                <w:rFonts w:ascii="Arial" w:hAnsi="Arial" w:cs="Arial"/>
                <w:b w:val="0"/>
                <w:bCs/>
                <w:sz w:val="20"/>
              </w:rPr>
              <w:t xml:space="preserve">n </w:t>
            </w:r>
            <w:r w:rsidRPr="00876296">
              <w:rPr>
                <w:rFonts w:ascii="Arial" w:hAnsi="Arial" w:cs="Arial"/>
                <w:b w:val="0"/>
                <w:bCs/>
                <w:sz w:val="20"/>
              </w:rPr>
              <w:t>data from the systems’ work area.</w:t>
            </w:r>
          </w:p>
          <w:p w14:paraId="789C3DC6" w14:textId="77777777" w:rsidR="007F4AC8" w:rsidRPr="00876296" w:rsidRDefault="007F4AC8" w:rsidP="007F4AC8">
            <w:pPr>
              <w:pStyle w:val="CellNumber"/>
              <w:spacing w:after="0"/>
              <w:rPr>
                <w:rFonts w:ascii="Arial" w:hAnsi="Arial" w:cs="Arial"/>
                <w:b w:val="0"/>
                <w:bCs/>
                <w:sz w:val="20"/>
              </w:rPr>
            </w:pPr>
          </w:p>
          <w:p w14:paraId="1CFADFB3" w14:textId="77777777" w:rsidR="007F4AC8" w:rsidRPr="0062726A" w:rsidRDefault="007F4AC8" w:rsidP="007F4AC8">
            <w:pPr>
              <w:pStyle w:val="CellNumber"/>
              <w:spacing w:after="0"/>
              <w:ind w:left="0" w:firstLine="0"/>
            </w:pPr>
            <w:r w:rsidRPr="00876296">
              <w:rPr>
                <w:rFonts w:ascii="Arial" w:hAnsi="Arial" w:cs="Arial"/>
                <w:b w:val="0"/>
                <w:bCs/>
                <w:sz w:val="20"/>
              </w:rPr>
              <w:t>This position services a key role in overseeing the management and operation of the cancer registry, including the collection of case reports, processing the data, building, and maintaining the databases, responding to national calls for data, assuring registry quality and certification and collaborating with health program staff and researchers on effective use of these data to discover the causes and assure effective control of these serious health conditions.</w:t>
            </w:r>
          </w:p>
        </w:tc>
      </w:tr>
      <w:tr w:rsidR="00297842" w:rsidRPr="0062726A" w14:paraId="71A421DA" w14:textId="77777777">
        <w:trPr>
          <w:trHeight w:hRule="exact" w:val="600"/>
        </w:trPr>
        <w:tc>
          <w:tcPr>
            <w:tcW w:w="10728" w:type="dxa"/>
          </w:tcPr>
          <w:p w14:paraId="31465127" w14:textId="77777777" w:rsidR="00297842" w:rsidRPr="0062726A" w:rsidRDefault="00297842">
            <w:pPr>
              <w:pStyle w:val="CellNumber"/>
            </w:pPr>
            <w:r w:rsidRPr="0062726A">
              <w:tab/>
              <w:t>26.</w:t>
            </w:r>
            <w:r w:rsidRPr="0062726A">
              <w:tab/>
              <w:t>In your opinion, what are the minimum education and experience qualifications needed to perform the essential functions of this position.</w:t>
            </w:r>
          </w:p>
        </w:tc>
      </w:tr>
      <w:tr w:rsidR="00297842" w:rsidRPr="0062726A" w14:paraId="6A954E58" w14:textId="77777777">
        <w:trPr>
          <w:trHeight w:val="1700"/>
        </w:trPr>
        <w:tc>
          <w:tcPr>
            <w:tcW w:w="10728" w:type="dxa"/>
          </w:tcPr>
          <w:p w14:paraId="40B39C7C" w14:textId="77777777" w:rsidR="009172F2" w:rsidRDefault="00297842" w:rsidP="00626621">
            <w:pPr>
              <w:pStyle w:val="CellNumber"/>
            </w:pPr>
            <w:r w:rsidRPr="0062726A">
              <w:t>EDUCATION:</w:t>
            </w:r>
          </w:p>
          <w:p w14:paraId="4587174A" w14:textId="77777777" w:rsidR="007F4AC8" w:rsidRPr="00876296" w:rsidRDefault="007F4AC8" w:rsidP="00626621">
            <w:pPr>
              <w:pStyle w:val="CellNumber"/>
              <w:rPr>
                <w:rFonts w:ascii="Arial" w:hAnsi="Arial" w:cs="Arial"/>
                <w:b w:val="0"/>
                <w:bCs/>
                <w:sz w:val="20"/>
              </w:rPr>
            </w:pPr>
            <w:r w:rsidRPr="00876296">
              <w:rPr>
                <w:rFonts w:ascii="Arial" w:hAnsi="Arial" w:cs="Arial"/>
                <w:b w:val="0"/>
                <w:bCs/>
                <w:sz w:val="20"/>
              </w:rPr>
              <w:t xml:space="preserve">Possession of a bachelor’s degree with 12 or more semester credits in statistics, </w:t>
            </w:r>
            <w:r w:rsidR="00876296" w:rsidRPr="00876296">
              <w:rPr>
                <w:rFonts w:ascii="Arial" w:hAnsi="Arial" w:cs="Arial"/>
                <w:b w:val="0"/>
                <w:bCs/>
                <w:sz w:val="20"/>
              </w:rPr>
              <w:t>biostatistics,</w:t>
            </w:r>
            <w:r w:rsidRPr="00876296">
              <w:rPr>
                <w:rFonts w:ascii="Arial" w:hAnsi="Arial" w:cs="Arial"/>
                <w:b w:val="0"/>
                <w:bCs/>
                <w:sz w:val="20"/>
              </w:rPr>
              <w:t xml:space="preserve"> or epidemiology.</w:t>
            </w:r>
          </w:p>
        </w:tc>
      </w:tr>
      <w:tr w:rsidR="00297842" w:rsidRPr="0062726A" w14:paraId="03EAF0E0" w14:textId="77777777">
        <w:trPr>
          <w:trHeight w:val="1700"/>
        </w:trPr>
        <w:tc>
          <w:tcPr>
            <w:tcW w:w="10728" w:type="dxa"/>
          </w:tcPr>
          <w:p w14:paraId="7CEB6559" w14:textId="77777777" w:rsidR="009172F2" w:rsidRDefault="009172F2" w:rsidP="00626621">
            <w:pPr>
              <w:spacing w:line="214" w:lineRule="auto"/>
              <w:rPr>
                <w:b/>
                <w:bCs/>
              </w:rPr>
            </w:pPr>
            <w:r w:rsidRPr="009172F2">
              <w:rPr>
                <w:b/>
                <w:bCs/>
              </w:rPr>
              <w:t xml:space="preserve">EXPERIENCE: </w:t>
            </w:r>
          </w:p>
          <w:p w14:paraId="6D9C104C" w14:textId="77777777" w:rsidR="007F4AC8" w:rsidRDefault="007F4AC8" w:rsidP="00626621">
            <w:pPr>
              <w:spacing w:line="214" w:lineRule="auto"/>
              <w:rPr>
                <w:b/>
                <w:bCs/>
              </w:rPr>
            </w:pPr>
          </w:p>
          <w:p w14:paraId="172A3550" w14:textId="77777777" w:rsidR="007F4AC8" w:rsidRPr="00876296" w:rsidRDefault="007F4AC8" w:rsidP="00876296">
            <w:pPr>
              <w:spacing w:after="240" w:line="214" w:lineRule="auto"/>
              <w:rPr>
                <w:rFonts w:ascii="Arial" w:hAnsi="Arial" w:cs="Arial"/>
              </w:rPr>
            </w:pPr>
            <w:r w:rsidRPr="00876296">
              <w:rPr>
                <w:rFonts w:ascii="Arial" w:hAnsi="Arial" w:cs="Arial"/>
              </w:rPr>
              <w:t>Four years of professional business and administrative experience, including two years equivalent to the experiences P-11 level, or one year of professional business or administrative experience equivalent to the advanced or specialist 12-level, or one year of professional managerial or specialist experience equivalent to the 13-level or above.</w:t>
            </w:r>
          </w:p>
          <w:p w14:paraId="494C01B9" w14:textId="77777777" w:rsidR="007F4AC8" w:rsidRPr="009172F2" w:rsidRDefault="007F4AC8" w:rsidP="00626621">
            <w:pPr>
              <w:spacing w:line="214" w:lineRule="auto"/>
              <w:rPr>
                <w:b/>
                <w:bCs/>
              </w:rPr>
            </w:pPr>
            <w:r w:rsidRPr="00876296">
              <w:rPr>
                <w:rFonts w:ascii="Arial" w:hAnsi="Arial" w:cs="Arial"/>
              </w:rPr>
              <w:t>Two or more years’ experience in developing data base management software.</w:t>
            </w:r>
          </w:p>
        </w:tc>
      </w:tr>
      <w:tr w:rsidR="00297842" w:rsidRPr="0062726A" w14:paraId="34AE813E" w14:textId="77777777">
        <w:trPr>
          <w:trHeight w:val="1700"/>
        </w:trPr>
        <w:tc>
          <w:tcPr>
            <w:tcW w:w="10728" w:type="dxa"/>
          </w:tcPr>
          <w:p w14:paraId="67276C9B" w14:textId="77777777" w:rsidR="00297842" w:rsidRDefault="00297842" w:rsidP="00626621">
            <w:pPr>
              <w:pStyle w:val="CellNumber"/>
              <w:rPr>
                <w:rFonts w:eastAsia="@Arial Unicode MS"/>
              </w:rPr>
            </w:pPr>
            <w:r w:rsidRPr="0062726A">
              <w:t>KNOWLEDGE, SKILLS, AND ABILITIES:</w:t>
            </w:r>
            <w:r w:rsidR="004B3276" w:rsidRPr="0062726A">
              <w:rPr>
                <w:rFonts w:eastAsia="@Arial Unicode MS"/>
              </w:rPr>
              <w:t xml:space="preserve"> </w:t>
            </w:r>
          </w:p>
          <w:p w14:paraId="6E7E6F17" w14:textId="77777777" w:rsidR="00340194" w:rsidRDefault="00340194" w:rsidP="00626621">
            <w:pPr>
              <w:pStyle w:val="CellNumber"/>
              <w:rPr>
                <w:rFonts w:eastAsia="@Arial Unicode MS"/>
              </w:rPr>
            </w:pPr>
          </w:p>
          <w:p w14:paraId="0378BE12" w14:textId="77777777" w:rsidR="00876296" w:rsidRPr="00876296" w:rsidRDefault="00340194" w:rsidP="00876296">
            <w:pPr>
              <w:pStyle w:val="CellNumber"/>
              <w:spacing w:before="0" w:after="0"/>
              <w:rPr>
                <w:rFonts w:ascii="Arial" w:eastAsia="@Arial Unicode MS" w:hAnsi="Arial" w:cs="Arial"/>
                <w:b w:val="0"/>
                <w:bCs/>
                <w:sz w:val="20"/>
              </w:rPr>
            </w:pPr>
            <w:r w:rsidRPr="00876296">
              <w:rPr>
                <w:rFonts w:ascii="Arial" w:eastAsia="@Arial Unicode MS" w:hAnsi="Arial" w:cs="Arial"/>
                <w:b w:val="0"/>
                <w:bCs/>
                <w:sz w:val="20"/>
              </w:rPr>
              <w:t>The person in this position must have in-depth knowledge of the principles and methods of research and statistics in</w:t>
            </w:r>
          </w:p>
          <w:p w14:paraId="4A205DA1" w14:textId="77777777" w:rsidR="00876296" w:rsidRPr="00876296" w:rsidRDefault="00340194" w:rsidP="00876296">
            <w:pPr>
              <w:pStyle w:val="CellNumber"/>
              <w:spacing w:before="0" w:after="0"/>
              <w:rPr>
                <w:rFonts w:ascii="Arial" w:eastAsia="@Arial Unicode MS" w:hAnsi="Arial" w:cs="Arial"/>
                <w:b w:val="0"/>
                <w:bCs/>
                <w:sz w:val="20"/>
              </w:rPr>
            </w:pPr>
            <w:r w:rsidRPr="00876296">
              <w:rPr>
                <w:rFonts w:ascii="Arial" w:eastAsia="@Arial Unicode MS" w:hAnsi="Arial" w:cs="Arial"/>
                <w:b w:val="0"/>
                <w:bCs/>
                <w:sz w:val="20"/>
              </w:rPr>
              <w:t>health and</w:t>
            </w:r>
            <w:r w:rsidR="00876296" w:rsidRPr="00876296">
              <w:rPr>
                <w:rFonts w:ascii="Arial" w:eastAsia="@Arial Unicode MS" w:hAnsi="Arial" w:cs="Arial"/>
                <w:b w:val="0"/>
                <w:bCs/>
                <w:sz w:val="20"/>
              </w:rPr>
              <w:t xml:space="preserve"> </w:t>
            </w:r>
            <w:r w:rsidRPr="00876296">
              <w:rPr>
                <w:rFonts w:ascii="Arial" w:eastAsia="@Arial Unicode MS" w:hAnsi="Arial" w:cs="Arial"/>
                <w:b w:val="0"/>
                <w:bCs/>
                <w:sz w:val="20"/>
              </w:rPr>
              <w:t>human</w:t>
            </w:r>
            <w:r w:rsidR="00876296" w:rsidRPr="00876296">
              <w:rPr>
                <w:rFonts w:ascii="Arial" w:eastAsia="@Arial Unicode MS" w:hAnsi="Arial" w:cs="Arial"/>
                <w:b w:val="0"/>
                <w:bCs/>
                <w:sz w:val="20"/>
              </w:rPr>
              <w:t xml:space="preserve"> </w:t>
            </w:r>
            <w:r w:rsidRPr="00876296">
              <w:rPr>
                <w:rFonts w:ascii="Arial" w:eastAsia="@Arial Unicode MS" w:hAnsi="Arial" w:cs="Arial"/>
                <w:b w:val="0"/>
                <w:bCs/>
                <w:sz w:val="20"/>
              </w:rPr>
              <w:t>service areas and knowledge of records management. They must be able to work effectively with</w:t>
            </w:r>
          </w:p>
          <w:p w14:paraId="56B4BFF4" w14:textId="77777777" w:rsidR="00876296" w:rsidRPr="00876296" w:rsidRDefault="00340194" w:rsidP="00876296">
            <w:pPr>
              <w:pStyle w:val="CellNumber"/>
              <w:spacing w:before="0" w:after="0"/>
              <w:rPr>
                <w:rFonts w:ascii="Arial" w:eastAsia="@Arial Unicode MS" w:hAnsi="Arial" w:cs="Arial"/>
                <w:b w:val="0"/>
                <w:bCs/>
                <w:sz w:val="20"/>
              </w:rPr>
            </w:pPr>
            <w:r w:rsidRPr="00876296">
              <w:rPr>
                <w:rFonts w:ascii="Arial" w:eastAsia="@Arial Unicode MS" w:hAnsi="Arial" w:cs="Arial"/>
                <w:b w:val="0"/>
                <w:bCs/>
                <w:sz w:val="20"/>
              </w:rPr>
              <w:t>bureau,</w:t>
            </w:r>
            <w:r w:rsidR="00876296" w:rsidRPr="00876296">
              <w:rPr>
                <w:rFonts w:ascii="Arial" w:eastAsia="@Arial Unicode MS" w:hAnsi="Arial" w:cs="Arial"/>
                <w:b w:val="0"/>
                <w:bCs/>
                <w:sz w:val="20"/>
              </w:rPr>
              <w:t xml:space="preserve"> </w:t>
            </w:r>
            <w:r w:rsidRPr="00876296">
              <w:rPr>
                <w:rFonts w:ascii="Arial" w:eastAsia="@Arial Unicode MS" w:hAnsi="Arial" w:cs="Arial"/>
                <w:b w:val="0"/>
                <w:bCs/>
                <w:sz w:val="20"/>
              </w:rPr>
              <w:t>division, and</w:t>
            </w:r>
            <w:r w:rsidR="00876296" w:rsidRPr="00876296">
              <w:rPr>
                <w:rFonts w:ascii="Arial" w:eastAsia="@Arial Unicode MS" w:hAnsi="Arial" w:cs="Arial"/>
                <w:b w:val="0"/>
                <w:bCs/>
                <w:sz w:val="20"/>
              </w:rPr>
              <w:t xml:space="preserve"> </w:t>
            </w:r>
            <w:r w:rsidRPr="00876296">
              <w:rPr>
                <w:rFonts w:ascii="Arial" w:eastAsia="@Arial Unicode MS" w:hAnsi="Arial" w:cs="Arial"/>
                <w:b w:val="0"/>
                <w:bCs/>
                <w:sz w:val="20"/>
              </w:rPr>
              <w:t>section</w:t>
            </w:r>
            <w:r w:rsidR="00876296" w:rsidRPr="00876296">
              <w:rPr>
                <w:rFonts w:ascii="Arial" w:eastAsia="@Arial Unicode MS" w:hAnsi="Arial" w:cs="Arial"/>
                <w:b w:val="0"/>
                <w:bCs/>
                <w:sz w:val="20"/>
              </w:rPr>
              <w:t xml:space="preserve"> </w:t>
            </w:r>
            <w:r w:rsidRPr="00876296">
              <w:rPr>
                <w:rFonts w:ascii="Arial" w:eastAsia="@Arial Unicode MS" w:hAnsi="Arial" w:cs="Arial"/>
                <w:b w:val="0"/>
                <w:bCs/>
                <w:sz w:val="20"/>
              </w:rPr>
              <w:t>administrators; with officials in other government agencies; and with health professionals</w:t>
            </w:r>
          </w:p>
          <w:p w14:paraId="6F34E501" w14:textId="77777777" w:rsidR="00876296" w:rsidRPr="00876296" w:rsidRDefault="00340194" w:rsidP="00876296">
            <w:pPr>
              <w:pStyle w:val="CellNumber"/>
              <w:spacing w:before="0" w:after="0"/>
              <w:rPr>
                <w:rFonts w:ascii="Arial" w:eastAsia="@Arial Unicode MS" w:hAnsi="Arial" w:cs="Arial"/>
                <w:b w:val="0"/>
                <w:bCs/>
                <w:sz w:val="20"/>
              </w:rPr>
            </w:pPr>
            <w:r w:rsidRPr="00876296">
              <w:rPr>
                <w:rFonts w:ascii="Arial" w:eastAsia="@Arial Unicode MS" w:hAnsi="Arial" w:cs="Arial"/>
                <w:b w:val="0"/>
                <w:bCs/>
                <w:sz w:val="20"/>
              </w:rPr>
              <w:t>in</w:t>
            </w:r>
            <w:r w:rsidR="00876296" w:rsidRPr="00876296">
              <w:rPr>
                <w:rFonts w:ascii="Arial" w:eastAsia="@Arial Unicode MS" w:hAnsi="Arial" w:cs="Arial"/>
                <w:b w:val="0"/>
                <w:bCs/>
                <w:sz w:val="20"/>
              </w:rPr>
              <w:t xml:space="preserve"> </w:t>
            </w:r>
            <w:r w:rsidRPr="00876296">
              <w:rPr>
                <w:rFonts w:ascii="Arial" w:eastAsia="@Arial Unicode MS" w:hAnsi="Arial" w:cs="Arial"/>
                <w:b w:val="0"/>
                <w:bCs/>
                <w:sz w:val="20"/>
              </w:rPr>
              <w:t>universities an</w:t>
            </w:r>
            <w:r w:rsidR="00876296" w:rsidRPr="00876296">
              <w:rPr>
                <w:rFonts w:ascii="Arial" w:eastAsia="@Arial Unicode MS" w:hAnsi="Arial" w:cs="Arial"/>
                <w:b w:val="0"/>
                <w:bCs/>
                <w:sz w:val="20"/>
              </w:rPr>
              <w:t xml:space="preserve">d </w:t>
            </w:r>
            <w:r w:rsidRPr="00876296">
              <w:rPr>
                <w:rFonts w:ascii="Arial" w:eastAsia="@Arial Unicode MS" w:hAnsi="Arial" w:cs="Arial"/>
                <w:b w:val="0"/>
                <w:bCs/>
                <w:sz w:val="20"/>
              </w:rPr>
              <w:t>private practice.</w:t>
            </w:r>
          </w:p>
          <w:p w14:paraId="5B4250BF" w14:textId="77777777" w:rsidR="00876296" w:rsidRPr="00876296" w:rsidRDefault="00876296" w:rsidP="00876296">
            <w:pPr>
              <w:pStyle w:val="CellNumber"/>
              <w:spacing w:before="0" w:after="0"/>
              <w:rPr>
                <w:rFonts w:ascii="Arial" w:eastAsia="@Arial Unicode MS" w:hAnsi="Arial" w:cs="Arial"/>
                <w:b w:val="0"/>
                <w:bCs/>
                <w:sz w:val="20"/>
              </w:rPr>
            </w:pPr>
          </w:p>
          <w:p w14:paraId="1A20931E" w14:textId="77777777" w:rsidR="00876296" w:rsidRPr="00876296" w:rsidRDefault="00340194" w:rsidP="00876296">
            <w:pPr>
              <w:pStyle w:val="CellNumber"/>
              <w:spacing w:before="0" w:after="0"/>
              <w:rPr>
                <w:rFonts w:ascii="Arial" w:eastAsia="@Arial Unicode MS" w:hAnsi="Arial" w:cs="Arial"/>
                <w:b w:val="0"/>
                <w:bCs/>
                <w:sz w:val="20"/>
              </w:rPr>
            </w:pPr>
            <w:r w:rsidRPr="00876296">
              <w:rPr>
                <w:rFonts w:ascii="Arial" w:eastAsia="@Arial Unicode MS" w:hAnsi="Arial" w:cs="Arial"/>
                <w:b w:val="0"/>
                <w:bCs/>
                <w:sz w:val="20"/>
              </w:rPr>
              <w:t>Must</w:t>
            </w:r>
            <w:r w:rsidR="00876296" w:rsidRPr="00876296">
              <w:rPr>
                <w:rFonts w:ascii="Arial" w:eastAsia="@Arial Unicode MS" w:hAnsi="Arial" w:cs="Arial"/>
                <w:b w:val="0"/>
                <w:bCs/>
                <w:sz w:val="20"/>
              </w:rPr>
              <w:t xml:space="preserve"> </w:t>
            </w:r>
            <w:r w:rsidRPr="00876296">
              <w:rPr>
                <w:rFonts w:ascii="Arial" w:eastAsia="@Arial Unicode MS" w:hAnsi="Arial" w:cs="Arial"/>
                <w:b w:val="0"/>
                <w:bCs/>
                <w:sz w:val="20"/>
              </w:rPr>
              <w:t>possess the ability to communicate effectively, organize and mange work units, possess the ability to analyze,</w:t>
            </w:r>
          </w:p>
          <w:p w14:paraId="6EB8B6AB" w14:textId="77777777" w:rsidR="00876296" w:rsidRPr="00876296" w:rsidRDefault="00340194" w:rsidP="00876296">
            <w:pPr>
              <w:pStyle w:val="CellNumber"/>
              <w:spacing w:before="0" w:after="0"/>
              <w:rPr>
                <w:rFonts w:ascii="Arial" w:eastAsia="@Arial Unicode MS" w:hAnsi="Arial" w:cs="Arial"/>
                <w:b w:val="0"/>
                <w:bCs/>
                <w:sz w:val="20"/>
              </w:rPr>
            </w:pPr>
            <w:r w:rsidRPr="00876296">
              <w:rPr>
                <w:rFonts w:ascii="Arial" w:eastAsia="@Arial Unicode MS" w:hAnsi="Arial" w:cs="Arial"/>
                <w:b w:val="0"/>
                <w:bCs/>
                <w:sz w:val="20"/>
              </w:rPr>
              <w:t>synthesize, and</w:t>
            </w:r>
            <w:r w:rsidR="00876296" w:rsidRPr="00876296">
              <w:rPr>
                <w:rFonts w:ascii="Arial" w:eastAsia="@Arial Unicode MS" w:hAnsi="Arial" w:cs="Arial"/>
                <w:b w:val="0"/>
                <w:bCs/>
                <w:sz w:val="20"/>
              </w:rPr>
              <w:t xml:space="preserve"> </w:t>
            </w:r>
            <w:r w:rsidRPr="00876296">
              <w:rPr>
                <w:rFonts w:ascii="Arial" w:eastAsia="@Arial Unicode MS" w:hAnsi="Arial" w:cs="Arial"/>
                <w:b w:val="0"/>
                <w:bCs/>
                <w:sz w:val="20"/>
              </w:rPr>
              <w:t>evaluate a</w:t>
            </w:r>
            <w:r w:rsidR="00876296" w:rsidRPr="00876296">
              <w:rPr>
                <w:rFonts w:ascii="Arial" w:eastAsia="@Arial Unicode MS" w:hAnsi="Arial" w:cs="Arial"/>
                <w:b w:val="0"/>
                <w:bCs/>
                <w:sz w:val="20"/>
              </w:rPr>
              <w:t xml:space="preserve"> </w:t>
            </w:r>
            <w:r w:rsidRPr="00876296">
              <w:rPr>
                <w:rFonts w:ascii="Arial" w:eastAsia="@Arial Unicode MS" w:hAnsi="Arial" w:cs="Arial"/>
                <w:b w:val="0"/>
                <w:bCs/>
                <w:sz w:val="20"/>
              </w:rPr>
              <w:t>variety of data and organize, evaluate, and present the information effectively. Must have</w:t>
            </w:r>
          </w:p>
          <w:p w14:paraId="3F44B6FB" w14:textId="77777777" w:rsidR="00876296" w:rsidRPr="00876296" w:rsidRDefault="00340194" w:rsidP="00876296">
            <w:pPr>
              <w:pStyle w:val="CellNumber"/>
              <w:spacing w:before="0" w:after="0"/>
              <w:rPr>
                <w:rFonts w:ascii="Arial" w:eastAsia="@Arial Unicode MS" w:hAnsi="Arial" w:cs="Arial"/>
                <w:b w:val="0"/>
                <w:bCs/>
                <w:sz w:val="20"/>
              </w:rPr>
            </w:pPr>
            <w:r w:rsidRPr="00876296">
              <w:rPr>
                <w:rFonts w:ascii="Arial" w:eastAsia="@Arial Unicode MS" w:hAnsi="Arial" w:cs="Arial"/>
                <w:b w:val="0"/>
                <w:bCs/>
                <w:sz w:val="20"/>
              </w:rPr>
              <w:t>working knowledge of data</w:t>
            </w:r>
            <w:r w:rsidR="00876296" w:rsidRPr="00876296">
              <w:rPr>
                <w:rFonts w:ascii="Arial" w:eastAsia="@Arial Unicode MS" w:hAnsi="Arial" w:cs="Arial"/>
                <w:b w:val="0"/>
                <w:bCs/>
                <w:sz w:val="20"/>
              </w:rPr>
              <w:t xml:space="preserve"> </w:t>
            </w:r>
            <w:r w:rsidRPr="00876296">
              <w:rPr>
                <w:rFonts w:ascii="Arial" w:eastAsia="@Arial Unicode MS" w:hAnsi="Arial" w:cs="Arial"/>
                <w:b w:val="0"/>
                <w:bCs/>
                <w:sz w:val="20"/>
              </w:rPr>
              <w:t>systems</w:t>
            </w:r>
            <w:r w:rsidR="00876296" w:rsidRPr="00876296">
              <w:rPr>
                <w:rFonts w:ascii="Arial" w:eastAsia="@Arial Unicode MS" w:hAnsi="Arial" w:cs="Arial"/>
                <w:b w:val="0"/>
                <w:bCs/>
                <w:sz w:val="20"/>
              </w:rPr>
              <w:t xml:space="preserve"> </w:t>
            </w:r>
            <w:r w:rsidRPr="00876296">
              <w:rPr>
                <w:rFonts w:ascii="Arial" w:eastAsia="@Arial Unicode MS" w:hAnsi="Arial" w:cs="Arial"/>
                <w:b w:val="0"/>
                <w:bCs/>
                <w:sz w:val="20"/>
              </w:rPr>
              <w:t>management practices and the ability to analyze and assess operations from the</w:t>
            </w:r>
          </w:p>
          <w:p w14:paraId="4A2C9493" w14:textId="77777777" w:rsidR="00340194" w:rsidRPr="00876296" w:rsidRDefault="00340194" w:rsidP="00876296">
            <w:pPr>
              <w:pStyle w:val="CellNumber"/>
              <w:spacing w:before="0" w:after="0"/>
              <w:rPr>
                <w:rFonts w:ascii="Arial" w:eastAsia="@Arial Unicode MS" w:hAnsi="Arial" w:cs="Arial"/>
                <w:b w:val="0"/>
                <w:bCs/>
                <w:sz w:val="20"/>
              </w:rPr>
            </w:pPr>
            <w:r w:rsidRPr="00876296">
              <w:rPr>
                <w:rFonts w:ascii="Arial" w:eastAsia="@Arial Unicode MS" w:hAnsi="Arial" w:cs="Arial"/>
                <w:b w:val="0"/>
                <w:bCs/>
                <w:sz w:val="20"/>
              </w:rPr>
              <w:t>standpoint of management controls,</w:t>
            </w:r>
            <w:r w:rsidR="00876296" w:rsidRPr="00876296">
              <w:rPr>
                <w:rFonts w:ascii="Arial" w:eastAsia="@Arial Unicode MS" w:hAnsi="Arial" w:cs="Arial"/>
                <w:b w:val="0"/>
                <w:bCs/>
                <w:sz w:val="20"/>
              </w:rPr>
              <w:t xml:space="preserve"> </w:t>
            </w:r>
            <w:r w:rsidRPr="00876296">
              <w:rPr>
                <w:rFonts w:ascii="Arial" w:eastAsia="@Arial Unicode MS" w:hAnsi="Arial" w:cs="Arial"/>
                <w:b w:val="0"/>
                <w:bCs/>
                <w:sz w:val="20"/>
              </w:rPr>
              <w:t>systems, and</w:t>
            </w:r>
            <w:r w:rsidR="00876296" w:rsidRPr="00876296">
              <w:rPr>
                <w:rFonts w:ascii="Arial" w:eastAsia="@Arial Unicode MS" w:hAnsi="Arial" w:cs="Arial"/>
                <w:b w:val="0"/>
                <w:bCs/>
                <w:sz w:val="20"/>
              </w:rPr>
              <w:t xml:space="preserve"> </w:t>
            </w:r>
            <w:r w:rsidRPr="00876296">
              <w:rPr>
                <w:rFonts w:ascii="Arial" w:eastAsia="@Arial Unicode MS" w:hAnsi="Arial" w:cs="Arial"/>
                <w:b w:val="0"/>
                <w:bCs/>
                <w:sz w:val="20"/>
              </w:rPr>
              <w:t>procedures.</w:t>
            </w:r>
          </w:p>
          <w:p w14:paraId="2B4C99A1" w14:textId="77777777" w:rsidR="00340194" w:rsidRPr="0062726A" w:rsidRDefault="00340194" w:rsidP="00626621">
            <w:pPr>
              <w:pStyle w:val="CellNumber"/>
            </w:pPr>
          </w:p>
        </w:tc>
      </w:tr>
      <w:tr w:rsidR="00297842" w:rsidRPr="0062726A" w14:paraId="63C0C21E" w14:textId="77777777">
        <w:trPr>
          <w:trHeight w:val="1700"/>
        </w:trPr>
        <w:tc>
          <w:tcPr>
            <w:tcW w:w="10728" w:type="dxa"/>
          </w:tcPr>
          <w:p w14:paraId="25A0F381" w14:textId="77777777" w:rsidR="007F4AC8" w:rsidRDefault="00297842" w:rsidP="007F4AC8">
            <w:pPr>
              <w:pStyle w:val="CellNumber"/>
            </w:pPr>
            <w:r w:rsidRPr="0062726A">
              <w:lastRenderedPageBreak/>
              <w:t>CERTIFICATES, LICENSES, REGISTRATIONS:</w:t>
            </w:r>
          </w:p>
          <w:p w14:paraId="2AAA5662" w14:textId="77777777" w:rsidR="00340194" w:rsidRPr="00876296" w:rsidRDefault="007F4AC8" w:rsidP="00340194">
            <w:pPr>
              <w:pStyle w:val="CellNumber"/>
              <w:rPr>
                <w:rFonts w:ascii="Arial" w:hAnsi="Arial" w:cs="Arial"/>
                <w:b w:val="0"/>
                <w:bCs/>
                <w:sz w:val="20"/>
              </w:rPr>
            </w:pPr>
            <w:r w:rsidRPr="00876296">
              <w:rPr>
                <w:rFonts w:ascii="Arial" w:hAnsi="Arial" w:cs="Arial"/>
                <w:b w:val="0"/>
                <w:bCs/>
                <w:sz w:val="20"/>
              </w:rPr>
              <w:t>None</w:t>
            </w:r>
          </w:p>
        </w:tc>
      </w:tr>
      <w:tr w:rsidR="00297842" w:rsidRPr="0062726A" w14:paraId="28BA2A90" w14:textId="77777777">
        <w:trPr>
          <w:trHeight w:hRule="exact" w:val="240"/>
        </w:trPr>
        <w:tc>
          <w:tcPr>
            <w:tcW w:w="10728" w:type="dxa"/>
          </w:tcPr>
          <w:p w14:paraId="74E3F4E7" w14:textId="77777777" w:rsidR="00297842" w:rsidRDefault="00297842">
            <w:pPr>
              <w:pStyle w:val="CellNumber"/>
              <w:rPr>
                <w:i/>
                <w:sz w:val="17"/>
              </w:rPr>
            </w:pPr>
            <w:r w:rsidRPr="0062726A">
              <w:rPr>
                <w:i/>
                <w:sz w:val="17"/>
              </w:rPr>
              <w:t>NOTE:  Civil Service approval of this position does not constitute agreement with or acceptance of the desirable qualifications for this position.</w:t>
            </w:r>
          </w:p>
          <w:p w14:paraId="6837335B" w14:textId="77777777" w:rsidR="00BC4E46" w:rsidRPr="0062726A" w:rsidRDefault="00BC4E46">
            <w:pPr>
              <w:pStyle w:val="CellNumber"/>
              <w:rPr>
                <w:i/>
                <w:sz w:val="17"/>
              </w:rPr>
            </w:pPr>
          </w:p>
        </w:tc>
      </w:tr>
      <w:tr w:rsidR="00297842" w:rsidRPr="0062726A" w14:paraId="5149DA0B" w14:textId="77777777" w:rsidTr="00BC4E46">
        <w:trPr>
          <w:trHeight w:hRule="exact" w:val="690"/>
        </w:trPr>
        <w:tc>
          <w:tcPr>
            <w:tcW w:w="10728" w:type="dxa"/>
          </w:tcPr>
          <w:p w14:paraId="08FF9D80" w14:textId="77777777" w:rsidR="00297842" w:rsidRPr="0062726A" w:rsidRDefault="00297842">
            <w:pPr>
              <w:pStyle w:val="CellNumber"/>
              <w:keepNext/>
            </w:pPr>
            <w:r w:rsidRPr="0062726A">
              <w:tab/>
              <w:t>27.</w:t>
            </w:r>
            <w:r w:rsidRPr="0062726A">
              <w:tab/>
            </w:r>
            <w:r w:rsidRPr="0062726A">
              <w:rPr>
                <w:i/>
                <w:sz w:val="22"/>
              </w:rPr>
              <w:t>I certify that the information presented in this position description provides a complete and accurate depiction of the duties and responsibilities assigned to this position.</w:t>
            </w:r>
          </w:p>
        </w:tc>
      </w:tr>
      <w:tr w:rsidR="00297842" w:rsidRPr="0062726A" w14:paraId="26E154A9" w14:textId="77777777">
        <w:trPr>
          <w:trHeight w:hRule="exact" w:val="1360"/>
        </w:trPr>
        <w:tc>
          <w:tcPr>
            <w:tcW w:w="10728" w:type="dxa"/>
          </w:tcPr>
          <w:p w14:paraId="193EA7B9" w14:textId="77777777" w:rsidR="00297842" w:rsidRPr="0062726A" w:rsidRDefault="00297842">
            <w:pPr>
              <w:tabs>
                <w:tab w:val="right" w:pos="5760"/>
                <w:tab w:val="left" w:pos="6480"/>
                <w:tab w:val="center" w:pos="8460"/>
                <w:tab w:val="right" w:pos="10260"/>
              </w:tabs>
              <w:spacing w:before="800" w:after="40"/>
              <w:ind w:left="446"/>
            </w:pPr>
            <w:r w:rsidRPr="0062726A">
              <w:rPr>
                <w:u w:val="single"/>
              </w:rPr>
              <w:t xml:space="preserve"> </w:t>
            </w:r>
            <w:r w:rsidRPr="0062726A">
              <w:rPr>
                <w:u w:val="single"/>
              </w:rPr>
              <w:tab/>
            </w:r>
            <w:r w:rsidRPr="0062726A">
              <w:tab/>
            </w:r>
            <w:r w:rsidRPr="0062726A">
              <w:rPr>
                <w:u w:val="single"/>
              </w:rPr>
              <w:t xml:space="preserve"> </w:t>
            </w:r>
            <w:r w:rsidRPr="0062726A">
              <w:rPr>
                <w:u w:val="single"/>
              </w:rPr>
              <w:tab/>
            </w:r>
          </w:p>
          <w:p w14:paraId="13B521E0" w14:textId="77777777" w:rsidR="00297842" w:rsidRPr="0062726A" w:rsidRDefault="00297842">
            <w:pPr>
              <w:pStyle w:val="CellText"/>
              <w:tabs>
                <w:tab w:val="center" w:pos="3240"/>
                <w:tab w:val="right" w:pos="5760"/>
                <w:tab w:val="left" w:pos="6480"/>
                <w:tab w:val="center" w:pos="8460"/>
                <w:tab w:val="right" w:pos="10260"/>
              </w:tabs>
              <w:spacing w:before="0" w:after="0"/>
              <w:rPr>
                <w:b/>
              </w:rPr>
            </w:pPr>
            <w:r w:rsidRPr="0062726A">
              <w:tab/>
            </w:r>
            <w:r w:rsidRPr="0062726A">
              <w:rPr>
                <w:b/>
              </w:rPr>
              <w:t>Supervisor’s Signature</w:t>
            </w:r>
            <w:r w:rsidRPr="0062726A">
              <w:rPr>
                <w:b/>
              </w:rPr>
              <w:tab/>
            </w:r>
            <w:r w:rsidRPr="0062726A">
              <w:rPr>
                <w:b/>
              </w:rPr>
              <w:tab/>
            </w:r>
            <w:r w:rsidRPr="0062726A">
              <w:rPr>
                <w:b/>
              </w:rPr>
              <w:tab/>
              <w:t>Date</w:t>
            </w:r>
          </w:p>
        </w:tc>
      </w:tr>
      <w:tr w:rsidR="00297842" w:rsidRPr="0062726A" w14:paraId="2CFF0599" w14:textId="77777777">
        <w:trPr>
          <w:trHeight w:hRule="exact" w:val="400"/>
        </w:trPr>
        <w:tc>
          <w:tcPr>
            <w:tcW w:w="10728" w:type="dxa"/>
            <w:shd w:val="pct10" w:color="000000" w:fill="FFFFFF"/>
            <w:vAlign w:val="center"/>
          </w:tcPr>
          <w:p w14:paraId="2D799968" w14:textId="77777777" w:rsidR="00297842" w:rsidRPr="0062726A" w:rsidRDefault="00297842">
            <w:pPr>
              <w:pStyle w:val="Heading4"/>
              <w:rPr>
                <w:sz w:val="24"/>
              </w:rPr>
            </w:pPr>
            <w:r w:rsidRPr="0062726A">
              <w:rPr>
                <w:sz w:val="24"/>
              </w:rPr>
              <w:t>TO BE FILLED OUT BY APPOINTING AUTHORITY</w:t>
            </w:r>
          </w:p>
        </w:tc>
      </w:tr>
      <w:tr w:rsidR="00297842" w:rsidRPr="0062726A" w14:paraId="60B19D57" w14:textId="77777777">
        <w:trPr>
          <w:trHeight w:val="2400"/>
        </w:trPr>
        <w:tc>
          <w:tcPr>
            <w:tcW w:w="10728" w:type="dxa"/>
          </w:tcPr>
          <w:p w14:paraId="4E8677C0" w14:textId="77777777" w:rsidR="00297842" w:rsidRPr="00626621" w:rsidRDefault="00297842" w:rsidP="00626621">
            <w:pPr>
              <w:pStyle w:val="CellNumber"/>
            </w:pPr>
            <w:r w:rsidRPr="0062726A">
              <w:tab/>
              <w:t>28.</w:t>
            </w:r>
            <w:r w:rsidRPr="0062726A">
              <w:tab/>
              <w:t>Indicate any exceptions or additions to the statements of the employee(s) or supervisor.</w:t>
            </w:r>
          </w:p>
          <w:p w14:paraId="17ACF14C" w14:textId="77777777" w:rsidR="00297842" w:rsidRPr="0062726A" w:rsidRDefault="00297842">
            <w:pPr>
              <w:pStyle w:val="CellText"/>
              <w:spacing w:before="40" w:after="0"/>
            </w:pPr>
          </w:p>
        </w:tc>
      </w:tr>
      <w:tr w:rsidR="00297842" w14:paraId="53946799" w14:textId="77777777">
        <w:trPr>
          <w:trHeight w:hRule="exact" w:val="1520"/>
        </w:trPr>
        <w:tc>
          <w:tcPr>
            <w:tcW w:w="10728" w:type="dxa"/>
          </w:tcPr>
          <w:p w14:paraId="18EDFD4E" w14:textId="77777777" w:rsidR="00297842" w:rsidRPr="0062726A" w:rsidRDefault="00297842">
            <w:pPr>
              <w:pStyle w:val="CellNumber"/>
              <w:rPr>
                <w:i/>
                <w:sz w:val="22"/>
              </w:rPr>
            </w:pPr>
            <w:r w:rsidRPr="0062726A">
              <w:tab/>
            </w:r>
            <w:r w:rsidRPr="0062726A">
              <w:rPr>
                <w:sz w:val="22"/>
              </w:rPr>
              <w:t>29.</w:t>
            </w:r>
            <w:r w:rsidRPr="0062726A">
              <w:rPr>
                <w:i/>
                <w:sz w:val="22"/>
              </w:rPr>
              <w:tab/>
              <w:t>I certify that the entries on these pages are accurate and complete.</w:t>
            </w:r>
          </w:p>
          <w:p w14:paraId="7D1B65FC" w14:textId="77777777" w:rsidR="00297842" w:rsidRPr="0062726A" w:rsidRDefault="00297842">
            <w:pPr>
              <w:pStyle w:val="CellText"/>
              <w:tabs>
                <w:tab w:val="right" w:pos="5760"/>
                <w:tab w:val="left" w:pos="6480"/>
                <w:tab w:val="center" w:pos="8460"/>
                <w:tab w:val="right" w:pos="10260"/>
              </w:tabs>
              <w:spacing w:before="600"/>
            </w:pPr>
            <w:r w:rsidRPr="0062726A">
              <w:rPr>
                <w:u w:val="single"/>
              </w:rPr>
              <w:t xml:space="preserve"> </w:t>
            </w:r>
            <w:r w:rsidRPr="0062726A">
              <w:rPr>
                <w:u w:val="single"/>
              </w:rPr>
              <w:tab/>
            </w:r>
            <w:r w:rsidRPr="0062726A">
              <w:tab/>
            </w:r>
            <w:r w:rsidRPr="0062726A">
              <w:rPr>
                <w:u w:val="single"/>
              </w:rPr>
              <w:t xml:space="preserve"> </w:t>
            </w:r>
            <w:r w:rsidRPr="0062726A">
              <w:rPr>
                <w:u w:val="single"/>
              </w:rPr>
              <w:tab/>
            </w:r>
            <w:r w:rsidRPr="0062726A">
              <w:rPr>
                <w:u w:val="single"/>
              </w:rPr>
              <w:tab/>
            </w:r>
          </w:p>
          <w:p w14:paraId="1F246DC8" w14:textId="77777777" w:rsidR="00297842" w:rsidRDefault="00297842">
            <w:pPr>
              <w:pStyle w:val="CellText"/>
              <w:tabs>
                <w:tab w:val="center" w:pos="3240"/>
                <w:tab w:val="right" w:pos="5760"/>
                <w:tab w:val="left" w:pos="6480"/>
                <w:tab w:val="center" w:pos="8460"/>
                <w:tab w:val="right" w:pos="10260"/>
              </w:tabs>
              <w:spacing w:before="0"/>
              <w:rPr>
                <w:b/>
              </w:rPr>
            </w:pPr>
            <w:r w:rsidRPr="0062726A">
              <w:tab/>
            </w:r>
            <w:r w:rsidRPr="0062726A">
              <w:rPr>
                <w:b/>
              </w:rPr>
              <w:t>Appointing Authority’s</w:t>
            </w:r>
            <w:r w:rsidRPr="0062726A">
              <w:t xml:space="preserve"> </w:t>
            </w:r>
            <w:r w:rsidRPr="0062726A">
              <w:rPr>
                <w:b/>
              </w:rPr>
              <w:t>Signature</w:t>
            </w:r>
            <w:r w:rsidRPr="0062726A">
              <w:rPr>
                <w:b/>
              </w:rPr>
              <w:tab/>
            </w:r>
            <w:r w:rsidRPr="0062726A">
              <w:rPr>
                <w:b/>
              </w:rPr>
              <w:tab/>
            </w:r>
            <w:r w:rsidRPr="0062726A">
              <w:rPr>
                <w:b/>
              </w:rPr>
              <w:tab/>
              <w:t>Date</w:t>
            </w:r>
          </w:p>
        </w:tc>
      </w:tr>
    </w:tbl>
    <w:p w14:paraId="7F573F88" w14:textId="77777777" w:rsidR="00297842" w:rsidRDefault="00297842">
      <w:pPr>
        <w:rPr>
          <w:b/>
          <w:sz w:val="18"/>
        </w:rPr>
      </w:pPr>
    </w:p>
    <w:sectPr w:rsidR="00297842">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8FFD1" w14:textId="77777777" w:rsidR="00C97C1F" w:rsidRDefault="00C97C1F">
      <w:r>
        <w:separator/>
      </w:r>
    </w:p>
  </w:endnote>
  <w:endnote w:type="continuationSeparator" w:id="0">
    <w:p w14:paraId="4EC41CCA" w14:textId="77777777" w:rsidR="00C97C1F" w:rsidRDefault="00C9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C9492" w14:textId="77777777" w:rsidR="00CB0500" w:rsidRDefault="00CB0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BD307" w14:textId="77777777" w:rsidR="00297842" w:rsidRDefault="0029784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C1317">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72FA" w14:textId="77777777" w:rsidR="00CB0500" w:rsidRDefault="00CB0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D3446" w14:textId="77777777" w:rsidR="00C97C1F" w:rsidRDefault="00C97C1F">
      <w:r>
        <w:separator/>
      </w:r>
    </w:p>
  </w:footnote>
  <w:footnote w:type="continuationSeparator" w:id="0">
    <w:p w14:paraId="52774B10" w14:textId="77777777" w:rsidR="00C97C1F" w:rsidRDefault="00C9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F16B" w14:textId="77777777" w:rsidR="00CB0500" w:rsidRDefault="00CB0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5B54" w14:textId="77777777" w:rsidR="00CB0500" w:rsidRDefault="00CB0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C3EE" w14:textId="77777777" w:rsidR="00CB0500" w:rsidRDefault="00CB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5706A1"/>
    <w:multiLevelType w:val="hybridMultilevel"/>
    <w:tmpl w:val="E41233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4C0A03"/>
    <w:multiLevelType w:val="hybridMultilevel"/>
    <w:tmpl w:val="997E04A4"/>
    <w:lvl w:ilvl="0" w:tplc="6A1AD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E04F0C"/>
    <w:multiLevelType w:val="hybridMultilevel"/>
    <w:tmpl w:val="D89C8388"/>
    <w:lvl w:ilvl="0" w:tplc="021C5B38">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765075"/>
    <w:multiLevelType w:val="hybridMultilevel"/>
    <w:tmpl w:val="D00C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D36CCA"/>
    <w:multiLevelType w:val="hybridMultilevel"/>
    <w:tmpl w:val="90EA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8D58B0"/>
    <w:multiLevelType w:val="hybridMultilevel"/>
    <w:tmpl w:val="61E615BA"/>
    <w:lvl w:ilvl="0" w:tplc="F2542486">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6"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124E67"/>
    <w:multiLevelType w:val="hybridMultilevel"/>
    <w:tmpl w:val="74BA6C22"/>
    <w:lvl w:ilvl="0" w:tplc="5C465AF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039E5"/>
    <w:multiLevelType w:val="hybridMultilevel"/>
    <w:tmpl w:val="8DBE45CA"/>
    <w:lvl w:ilvl="0" w:tplc="EA5ED914">
      <w:start w:val="23"/>
      <w:numFmt w:val="decimal"/>
      <w:lvlText w:val="%1."/>
      <w:lvlJc w:val="left"/>
      <w:pPr>
        <w:tabs>
          <w:tab w:val="num" w:pos="450"/>
        </w:tabs>
        <w:ind w:left="450" w:hanging="405"/>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9" w15:restartNumberingAfterBreak="0">
    <w:nsid w:val="679C1FA6"/>
    <w:multiLevelType w:val="hybridMultilevel"/>
    <w:tmpl w:val="72083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B698D"/>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687CE1"/>
    <w:multiLevelType w:val="hybridMultilevel"/>
    <w:tmpl w:val="3C725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AF4CBC"/>
    <w:multiLevelType w:val="hybridMultilevel"/>
    <w:tmpl w:val="230607A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8" w15:restartNumberingAfterBreak="0">
    <w:nsid w:val="7FDA26D8"/>
    <w:multiLevelType w:val="hybridMultilevel"/>
    <w:tmpl w:val="C490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469909">
    <w:abstractNumId w:val="2"/>
  </w:num>
  <w:num w:numId="2" w16cid:durableId="1702977125">
    <w:abstractNumId w:val="12"/>
  </w:num>
  <w:num w:numId="3" w16cid:durableId="417672967">
    <w:abstractNumId w:val="3"/>
  </w:num>
  <w:num w:numId="4" w16cid:durableId="1391228022">
    <w:abstractNumId w:val="23"/>
  </w:num>
  <w:num w:numId="5" w16cid:durableId="825364619">
    <w:abstractNumId w:val="6"/>
  </w:num>
  <w:num w:numId="6" w16cid:durableId="1398629652">
    <w:abstractNumId w:val="4"/>
  </w:num>
  <w:num w:numId="7" w16cid:durableId="54476625">
    <w:abstractNumId w:val="13"/>
  </w:num>
  <w:num w:numId="8" w16cid:durableId="1469082098">
    <w:abstractNumId w:val="16"/>
  </w:num>
  <w:num w:numId="9" w16cid:durableId="1209148824">
    <w:abstractNumId w:val="20"/>
  </w:num>
  <w:num w:numId="10" w16cid:durableId="37709625">
    <w:abstractNumId w:val="10"/>
  </w:num>
  <w:num w:numId="11" w16cid:durableId="1275819165">
    <w:abstractNumId w:val="24"/>
  </w:num>
  <w:num w:numId="12" w16cid:durableId="1955407603">
    <w:abstractNumId w:val="25"/>
  </w:num>
  <w:num w:numId="13" w16cid:durableId="1780100815">
    <w:abstractNumId w:val="17"/>
  </w:num>
  <w:num w:numId="14" w16cid:durableId="1811552740">
    <w:abstractNumId w:val="22"/>
  </w:num>
  <w:num w:numId="15" w16cid:durableId="40977739">
    <w:abstractNumId w:val="33"/>
  </w:num>
  <w:num w:numId="16" w16cid:durableId="55861514">
    <w:abstractNumId w:val="32"/>
  </w:num>
  <w:num w:numId="17" w16cid:durableId="172308880">
    <w:abstractNumId w:val="19"/>
  </w:num>
  <w:num w:numId="18" w16cid:durableId="182212132">
    <w:abstractNumId w:val="26"/>
  </w:num>
  <w:num w:numId="19" w16cid:durableId="1645088553">
    <w:abstractNumId w:val="14"/>
  </w:num>
  <w:num w:numId="20" w16cid:durableId="1471510766">
    <w:abstractNumId w:val="5"/>
  </w:num>
  <w:num w:numId="21" w16cid:durableId="509300994">
    <w:abstractNumId w:val="9"/>
  </w:num>
  <w:num w:numId="22" w16cid:durableId="1950509626">
    <w:abstractNumId w:val="0"/>
  </w:num>
  <w:num w:numId="23" w16cid:durableId="120923108">
    <w:abstractNumId w:val="31"/>
  </w:num>
  <w:num w:numId="24" w16cid:durableId="495271177">
    <w:abstractNumId w:val="7"/>
  </w:num>
  <w:num w:numId="25" w16cid:durableId="830633909">
    <w:abstractNumId w:val="36"/>
  </w:num>
  <w:num w:numId="26" w16cid:durableId="954990904">
    <w:abstractNumId w:val="35"/>
  </w:num>
  <w:num w:numId="27" w16cid:durableId="1635403629">
    <w:abstractNumId w:val="30"/>
  </w:num>
  <w:num w:numId="28" w16cid:durableId="1779906645">
    <w:abstractNumId w:val="1"/>
  </w:num>
  <w:num w:numId="29" w16cid:durableId="1391804139">
    <w:abstractNumId w:val="29"/>
  </w:num>
  <w:num w:numId="30" w16cid:durableId="168912343">
    <w:abstractNumId w:val="28"/>
  </w:num>
  <w:num w:numId="31" w16cid:durableId="1132140861">
    <w:abstractNumId w:val="34"/>
  </w:num>
  <w:num w:numId="32" w16cid:durableId="1870099153">
    <w:abstractNumId w:val="38"/>
  </w:num>
  <w:num w:numId="33" w16cid:durableId="408819116">
    <w:abstractNumId w:val="15"/>
  </w:num>
  <w:num w:numId="34" w16cid:durableId="332536841">
    <w:abstractNumId w:val="37"/>
  </w:num>
  <w:num w:numId="35" w16cid:durableId="987904618">
    <w:abstractNumId w:val="11"/>
  </w:num>
  <w:num w:numId="36" w16cid:durableId="642853394">
    <w:abstractNumId w:val="27"/>
  </w:num>
  <w:num w:numId="37" w16cid:durableId="1070885739">
    <w:abstractNumId w:val="8"/>
  </w:num>
  <w:num w:numId="38" w16cid:durableId="599995705">
    <w:abstractNumId w:val="21"/>
  </w:num>
  <w:num w:numId="39" w16cid:durableId="3786715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E4"/>
    <w:rsid w:val="00077209"/>
    <w:rsid w:val="00077899"/>
    <w:rsid w:val="00090CF3"/>
    <w:rsid w:val="000D0838"/>
    <w:rsid w:val="000F4207"/>
    <w:rsid w:val="00130A30"/>
    <w:rsid w:val="00135155"/>
    <w:rsid w:val="00175BA9"/>
    <w:rsid w:val="00192A48"/>
    <w:rsid w:val="001A393D"/>
    <w:rsid w:val="001C41D5"/>
    <w:rsid w:val="001E341F"/>
    <w:rsid w:val="001F035B"/>
    <w:rsid w:val="001F2782"/>
    <w:rsid w:val="001F47A4"/>
    <w:rsid w:val="00212EFC"/>
    <w:rsid w:val="00232F44"/>
    <w:rsid w:val="00242587"/>
    <w:rsid w:val="00247148"/>
    <w:rsid w:val="002606D8"/>
    <w:rsid w:val="002608C3"/>
    <w:rsid w:val="00265DD6"/>
    <w:rsid w:val="00297842"/>
    <w:rsid w:val="002B33A8"/>
    <w:rsid w:val="002B7581"/>
    <w:rsid w:val="002F2D8D"/>
    <w:rsid w:val="002F446E"/>
    <w:rsid w:val="00324F45"/>
    <w:rsid w:val="00325235"/>
    <w:rsid w:val="00330AEE"/>
    <w:rsid w:val="00340194"/>
    <w:rsid w:val="0038402D"/>
    <w:rsid w:val="00391A67"/>
    <w:rsid w:val="003A14D5"/>
    <w:rsid w:val="003A70E7"/>
    <w:rsid w:val="003A71BA"/>
    <w:rsid w:val="003B58A9"/>
    <w:rsid w:val="003B74D5"/>
    <w:rsid w:val="003C1317"/>
    <w:rsid w:val="003E7EFD"/>
    <w:rsid w:val="003F69F7"/>
    <w:rsid w:val="00410574"/>
    <w:rsid w:val="00425C48"/>
    <w:rsid w:val="00426B89"/>
    <w:rsid w:val="004308B8"/>
    <w:rsid w:val="004326E8"/>
    <w:rsid w:val="00432E11"/>
    <w:rsid w:val="00447289"/>
    <w:rsid w:val="00457D18"/>
    <w:rsid w:val="004625FB"/>
    <w:rsid w:val="00471A63"/>
    <w:rsid w:val="00482873"/>
    <w:rsid w:val="004A2CF3"/>
    <w:rsid w:val="004B3276"/>
    <w:rsid w:val="004C023C"/>
    <w:rsid w:val="004C4591"/>
    <w:rsid w:val="004E471C"/>
    <w:rsid w:val="0050459C"/>
    <w:rsid w:val="00513F27"/>
    <w:rsid w:val="00517DD8"/>
    <w:rsid w:val="0055320B"/>
    <w:rsid w:val="00556297"/>
    <w:rsid w:val="00577015"/>
    <w:rsid w:val="00587C43"/>
    <w:rsid w:val="005A4703"/>
    <w:rsid w:val="005B28E4"/>
    <w:rsid w:val="005E2E4F"/>
    <w:rsid w:val="005E3C41"/>
    <w:rsid w:val="005F32F8"/>
    <w:rsid w:val="00626621"/>
    <w:rsid w:val="0062726A"/>
    <w:rsid w:val="006328FB"/>
    <w:rsid w:val="00646D4F"/>
    <w:rsid w:val="0064759D"/>
    <w:rsid w:val="0069224E"/>
    <w:rsid w:val="006B3157"/>
    <w:rsid w:val="006B4A4D"/>
    <w:rsid w:val="006C56E4"/>
    <w:rsid w:val="006C7320"/>
    <w:rsid w:val="006F15D0"/>
    <w:rsid w:val="0070242A"/>
    <w:rsid w:val="00702509"/>
    <w:rsid w:val="00723112"/>
    <w:rsid w:val="007415D6"/>
    <w:rsid w:val="00750D62"/>
    <w:rsid w:val="00775CFD"/>
    <w:rsid w:val="00785BE1"/>
    <w:rsid w:val="00794BA2"/>
    <w:rsid w:val="007A4610"/>
    <w:rsid w:val="007D030D"/>
    <w:rsid w:val="007E25B4"/>
    <w:rsid w:val="007F162D"/>
    <w:rsid w:val="007F4AC8"/>
    <w:rsid w:val="007F7F96"/>
    <w:rsid w:val="00832949"/>
    <w:rsid w:val="00833288"/>
    <w:rsid w:val="00861B55"/>
    <w:rsid w:val="008636B3"/>
    <w:rsid w:val="00876296"/>
    <w:rsid w:val="00880753"/>
    <w:rsid w:val="008E5168"/>
    <w:rsid w:val="008E6765"/>
    <w:rsid w:val="008F5201"/>
    <w:rsid w:val="0091354F"/>
    <w:rsid w:val="00914C90"/>
    <w:rsid w:val="009172F2"/>
    <w:rsid w:val="00927AA1"/>
    <w:rsid w:val="009377BB"/>
    <w:rsid w:val="00947240"/>
    <w:rsid w:val="009564A0"/>
    <w:rsid w:val="00956F43"/>
    <w:rsid w:val="009663D9"/>
    <w:rsid w:val="00990ED8"/>
    <w:rsid w:val="009A496D"/>
    <w:rsid w:val="009B7E09"/>
    <w:rsid w:val="009D226B"/>
    <w:rsid w:val="00A075C3"/>
    <w:rsid w:val="00A13516"/>
    <w:rsid w:val="00A371D7"/>
    <w:rsid w:val="00A54BB5"/>
    <w:rsid w:val="00A77212"/>
    <w:rsid w:val="00A8577F"/>
    <w:rsid w:val="00AA1FE9"/>
    <w:rsid w:val="00AA718F"/>
    <w:rsid w:val="00AF638B"/>
    <w:rsid w:val="00B12F8D"/>
    <w:rsid w:val="00B6082B"/>
    <w:rsid w:val="00BB3840"/>
    <w:rsid w:val="00BC4E46"/>
    <w:rsid w:val="00BE58C6"/>
    <w:rsid w:val="00BF7F2F"/>
    <w:rsid w:val="00C047F1"/>
    <w:rsid w:val="00C1721A"/>
    <w:rsid w:val="00C43430"/>
    <w:rsid w:val="00C6036A"/>
    <w:rsid w:val="00C6142E"/>
    <w:rsid w:val="00C65115"/>
    <w:rsid w:val="00C84800"/>
    <w:rsid w:val="00C97C1F"/>
    <w:rsid w:val="00CB0500"/>
    <w:rsid w:val="00CB2B1B"/>
    <w:rsid w:val="00CB5744"/>
    <w:rsid w:val="00CB6786"/>
    <w:rsid w:val="00CC002D"/>
    <w:rsid w:val="00D13E0A"/>
    <w:rsid w:val="00D16D7A"/>
    <w:rsid w:val="00D2268C"/>
    <w:rsid w:val="00D238B6"/>
    <w:rsid w:val="00D27EC7"/>
    <w:rsid w:val="00D36B09"/>
    <w:rsid w:val="00D42943"/>
    <w:rsid w:val="00D67DBB"/>
    <w:rsid w:val="00D73AE9"/>
    <w:rsid w:val="00D764C6"/>
    <w:rsid w:val="00DB0C9E"/>
    <w:rsid w:val="00DB6E86"/>
    <w:rsid w:val="00DC73E5"/>
    <w:rsid w:val="00DD2CFA"/>
    <w:rsid w:val="00DF1AE0"/>
    <w:rsid w:val="00DF3F74"/>
    <w:rsid w:val="00E055D8"/>
    <w:rsid w:val="00E121E8"/>
    <w:rsid w:val="00E14EBE"/>
    <w:rsid w:val="00E32323"/>
    <w:rsid w:val="00E34FB9"/>
    <w:rsid w:val="00E45E98"/>
    <w:rsid w:val="00E9354B"/>
    <w:rsid w:val="00EE4642"/>
    <w:rsid w:val="00EF6046"/>
    <w:rsid w:val="00F26DE8"/>
    <w:rsid w:val="00F31A7D"/>
    <w:rsid w:val="00F727A7"/>
    <w:rsid w:val="00FA1402"/>
    <w:rsid w:val="00FC29CC"/>
    <w:rsid w:val="00FE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3AEDB2B"/>
  <w15:chartTrackingRefBased/>
  <w15:docId w15:val="{CD6C9740-1277-429E-BAF5-E1406B20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semiHidden/>
    <w:pPr>
      <w:tabs>
        <w:tab w:val="left" w:pos="1620"/>
      </w:tabs>
    </w:pPr>
    <w:rPr>
      <w:b/>
      <w:caps/>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7A4610"/>
    <w:rPr>
      <w:rFonts w:ascii="Tahoma" w:hAnsi="Tahoma" w:cs="Tahoma"/>
      <w:sz w:val="16"/>
      <w:szCs w:val="16"/>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character" w:customStyle="1" w:styleId="BalloonTextChar">
    <w:name w:val="Balloon Text Char"/>
    <w:link w:val="BalloonText"/>
    <w:uiPriority w:val="99"/>
    <w:semiHidden/>
    <w:rsid w:val="007A4610"/>
    <w:rPr>
      <w:rFonts w:ascii="Tahoma" w:hAnsi="Tahoma" w:cs="Tahoma"/>
      <w:sz w:val="16"/>
      <w:szCs w:val="16"/>
    </w:rPr>
  </w:style>
  <w:style w:type="paragraph" w:styleId="ListParagraph">
    <w:name w:val="List Paragraph"/>
    <w:basedOn w:val="Normal"/>
    <w:uiPriority w:val="34"/>
    <w:qFormat/>
    <w:rsid w:val="00D2268C"/>
    <w:pPr>
      <w:ind w:left="720"/>
    </w:pPr>
    <w:rPr>
      <w:rFonts w:ascii="Calibri" w:eastAsia="Calibri" w:hAnsi="Calibri" w:cs="Calibri"/>
      <w:sz w:val="22"/>
      <w:szCs w:val="22"/>
    </w:rPr>
  </w:style>
  <w:style w:type="character" w:styleId="Hyperlink">
    <w:name w:val="Hyperlink"/>
    <w:uiPriority w:val="99"/>
    <w:unhideWhenUsed/>
    <w:rsid w:val="009172F2"/>
    <w:rPr>
      <w:color w:val="0563C1"/>
      <w:u w:val="single"/>
    </w:rPr>
  </w:style>
  <w:style w:type="character" w:styleId="UnresolvedMention">
    <w:name w:val="Unresolved Mention"/>
    <w:uiPriority w:val="99"/>
    <w:semiHidden/>
    <w:unhideWhenUsed/>
    <w:rsid w:val="00917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personal%20Documents\CS-214_Position_Description_HRMN_66786_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CS-214_Position_Description_HRMN_66786_7</Template>
  <TotalTime>11</TotalTime>
  <Pages>8</Pages>
  <Words>2315</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SimmonsL</dc:creator>
  <cp:keywords>CS-214</cp:keywords>
  <dc:description/>
  <cp:lastModifiedBy>Webster, Lyla (DHHS)</cp:lastModifiedBy>
  <cp:revision>6</cp:revision>
  <cp:lastPrinted>2014-05-19T12:58:00Z</cp:lastPrinted>
  <dcterms:created xsi:type="dcterms:W3CDTF">2023-11-21T13:28:00Z</dcterms:created>
  <dcterms:modified xsi:type="dcterms:W3CDTF">2025-03-07T17:28:00Z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2021-04-30T17:33:16Z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35e63025-c75b-4203-a073-a27a351d0a1c</vt:lpwstr>
  </property>
  <property fmtid="{D5CDD505-2E9C-101B-9397-08002B2CF9AE}" pid="8" name="MSIP_Label_3a2fed65-62e7-46ea-af74-187e0c17143a_ContentBits">
    <vt:lpwstr>0</vt:lpwstr>
  </property>
</Properties>
</file>